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B55D4" w14:textId="77777777" w:rsidR="00326552" w:rsidRPr="00FC1621" w:rsidRDefault="00326552" w:rsidP="00326552">
      <w:pPr>
        <w:pStyle w:val="NoSpacing"/>
        <w:rPr>
          <w:rFonts w:ascii="Cambria" w:hAnsi="Cambria"/>
          <w:b/>
          <w:sz w:val="28"/>
          <w:szCs w:val="22"/>
        </w:rPr>
      </w:pPr>
      <w:r w:rsidRPr="00FC1621">
        <w:rPr>
          <w:rFonts w:ascii="Cambria" w:hAnsi="Cambria"/>
          <w:b/>
          <w:sz w:val="28"/>
          <w:szCs w:val="22"/>
        </w:rPr>
        <w:t xml:space="preserve">CITY OF CALLENDER – CITY COUNCIL MEETING MINUTES </w:t>
      </w:r>
    </w:p>
    <w:p w14:paraId="28F89330" w14:textId="211F9D67" w:rsidR="00326552" w:rsidRDefault="00326552" w:rsidP="00326552">
      <w:pPr>
        <w:pStyle w:val="NoSpacing"/>
        <w:rPr>
          <w:rFonts w:ascii="Cambria" w:hAnsi="Cambria"/>
          <w:b/>
          <w:sz w:val="28"/>
          <w:szCs w:val="22"/>
        </w:rPr>
      </w:pPr>
      <w:r>
        <w:rPr>
          <w:rFonts w:ascii="Cambria" w:hAnsi="Cambria"/>
          <w:b/>
          <w:sz w:val="28"/>
          <w:szCs w:val="22"/>
        </w:rPr>
        <w:t>April 21, 2026</w:t>
      </w:r>
    </w:p>
    <w:p w14:paraId="633364F0" w14:textId="77777777" w:rsidR="00326552" w:rsidRDefault="00326552" w:rsidP="00326552">
      <w:pPr>
        <w:pStyle w:val="NoSpacing"/>
        <w:rPr>
          <w:rFonts w:ascii="Cambria" w:hAnsi="Cambria"/>
          <w:b/>
          <w:sz w:val="28"/>
          <w:szCs w:val="22"/>
        </w:rPr>
      </w:pPr>
    </w:p>
    <w:p w14:paraId="04F5B0B5" w14:textId="1834166B" w:rsidR="00326552" w:rsidRDefault="00326552" w:rsidP="00326552">
      <w:pPr>
        <w:pStyle w:val="NoSpacing"/>
        <w:rPr>
          <w:rFonts w:ascii="Cambria" w:hAnsi="Cambria"/>
          <w:sz w:val="22"/>
          <w:szCs w:val="22"/>
        </w:rPr>
      </w:pPr>
      <w:r w:rsidRPr="00FC1621">
        <w:rPr>
          <w:rFonts w:ascii="Cambria" w:hAnsi="Cambria"/>
          <w:sz w:val="22"/>
          <w:szCs w:val="22"/>
        </w:rPr>
        <w:t xml:space="preserve">Mayor </w:t>
      </w:r>
      <w:r>
        <w:rPr>
          <w:rFonts w:ascii="Cambria" w:hAnsi="Cambria"/>
          <w:sz w:val="22"/>
          <w:szCs w:val="22"/>
        </w:rPr>
        <w:t>M. Luna</w:t>
      </w:r>
      <w:r w:rsidRPr="00FC1621">
        <w:rPr>
          <w:rFonts w:ascii="Cambria" w:hAnsi="Cambria"/>
          <w:sz w:val="22"/>
          <w:szCs w:val="22"/>
        </w:rPr>
        <w:t xml:space="preserve"> opened the public hearing for </w:t>
      </w:r>
      <w:r>
        <w:rPr>
          <w:rFonts w:ascii="Cambria" w:hAnsi="Cambria"/>
          <w:sz w:val="22"/>
          <w:szCs w:val="22"/>
        </w:rPr>
        <w:t xml:space="preserve">proposed budget for FY </w:t>
      </w:r>
      <w:r w:rsidRPr="00FC1621">
        <w:rPr>
          <w:rFonts w:ascii="Cambria" w:hAnsi="Cambria"/>
          <w:sz w:val="22"/>
          <w:szCs w:val="22"/>
        </w:rPr>
        <w:t xml:space="preserve"> 202</w:t>
      </w:r>
      <w:r>
        <w:rPr>
          <w:rFonts w:ascii="Cambria" w:hAnsi="Cambria"/>
          <w:sz w:val="22"/>
          <w:szCs w:val="22"/>
        </w:rPr>
        <w:t>6</w:t>
      </w:r>
      <w:r w:rsidRPr="00FC1621">
        <w:rPr>
          <w:rFonts w:ascii="Cambria" w:hAnsi="Cambria"/>
          <w:sz w:val="22"/>
          <w:szCs w:val="22"/>
        </w:rPr>
        <w:t>-202</w:t>
      </w:r>
      <w:r>
        <w:rPr>
          <w:rFonts w:ascii="Cambria" w:hAnsi="Cambria"/>
          <w:sz w:val="22"/>
          <w:szCs w:val="22"/>
        </w:rPr>
        <w:t>7</w:t>
      </w:r>
      <w:r w:rsidRPr="00FC1621">
        <w:rPr>
          <w:rFonts w:ascii="Cambria" w:hAnsi="Cambria"/>
          <w:sz w:val="22"/>
          <w:szCs w:val="22"/>
        </w:rPr>
        <w:t xml:space="preserve">.  </w:t>
      </w:r>
      <w:r>
        <w:rPr>
          <w:rFonts w:ascii="Cambria" w:hAnsi="Cambria"/>
          <w:sz w:val="22"/>
          <w:szCs w:val="22"/>
        </w:rPr>
        <w:t xml:space="preserve">Present were: J. Frey, N. Martens, T Dugan, G. Pallos, and J Gilliland.  </w:t>
      </w:r>
      <w:r w:rsidRPr="00FC1621">
        <w:rPr>
          <w:rFonts w:ascii="Cambria" w:hAnsi="Cambria"/>
          <w:sz w:val="22"/>
          <w:szCs w:val="22"/>
        </w:rPr>
        <w:t xml:space="preserve">There were no written comments from the public and no one made any comments during the public hearing.  Motion by </w:t>
      </w:r>
      <w:r>
        <w:rPr>
          <w:rFonts w:ascii="Cambria" w:hAnsi="Cambria"/>
          <w:sz w:val="22"/>
          <w:szCs w:val="22"/>
        </w:rPr>
        <w:t>G. Pallos</w:t>
      </w:r>
      <w:r w:rsidRPr="00FC1621">
        <w:rPr>
          <w:rFonts w:ascii="Cambria" w:hAnsi="Cambria"/>
          <w:sz w:val="22"/>
          <w:szCs w:val="22"/>
        </w:rPr>
        <w:t xml:space="preserve">, Second </w:t>
      </w:r>
      <w:r>
        <w:rPr>
          <w:rFonts w:ascii="Cambria" w:hAnsi="Cambria"/>
          <w:sz w:val="22"/>
          <w:szCs w:val="22"/>
        </w:rPr>
        <w:t>by T. Dugan</w:t>
      </w:r>
      <w:r w:rsidRPr="00FC1621">
        <w:rPr>
          <w:rFonts w:ascii="Cambria" w:hAnsi="Cambria"/>
          <w:sz w:val="22"/>
          <w:szCs w:val="22"/>
        </w:rPr>
        <w:t xml:space="preserve"> to close the public hearing</w:t>
      </w:r>
      <w:r>
        <w:rPr>
          <w:rFonts w:ascii="Cambria" w:hAnsi="Cambria"/>
          <w:sz w:val="22"/>
          <w:szCs w:val="22"/>
        </w:rPr>
        <w:t xml:space="preserve"> at 6:02 PM</w:t>
      </w:r>
      <w:r w:rsidRPr="00FC1621">
        <w:rPr>
          <w:rFonts w:ascii="Cambria" w:hAnsi="Cambria"/>
          <w:sz w:val="22"/>
          <w:szCs w:val="22"/>
        </w:rPr>
        <w:t>. All Ayes. MC.</w:t>
      </w:r>
    </w:p>
    <w:p w14:paraId="2D9B1115" w14:textId="77777777" w:rsidR="00326552" w:rsidRDefault="00326552" w:rsidP="00326552">
      <w:pPr>
        <w:pStyle w:val="NoSpacing"/>
        <w:rPr>
          <w:rFonts w:ascii="Cambria" w:hAnsi="Cambria"/>
          <w:sz w:val="22"/>
          <w:szCs w:val="22"/>
        </w:rPr>
      </w:pPr>
    </w:p>
    <w:p w14:paraId="30EB2AE5" w14:textId="494DEC15" w:rsidR="00326552" w:rsidRDefault="00326552" w:rsidP="00326552">
      <w:pPr>
        <w:pStyle w:val="NoSpacing"/>
        <w:rPr>
          <w:rFonts w:ascii="Cambria" w:hAnsi="Cambria"/>
          <w:sz w:val="22"/>
          <w:szCs w:val="22"/>
        </w:rPr>
      </w:pPr>
      <w:r w:rsidRPr="00267330">
        <w:rPr>
          <w:rFonts w:ascii="Cambria" w:hAnsi="Cambria"/>
          <w:sz w:val="22"/>
          <w:szCs w:val="22"/>
        </w:rPr>
        <w:t xml:space="preserve">The Callender City Council Meeting was called to order at </w:t>
      </w:r>
      <w:r>
        <w:rPr>
          <w:rFonts w:ascii="Cambria" w:hAnsi="Cambria"/>
          <w:sz w:val="22"/>
          <w:szCs w:val="22"/>
        </w:rPr>
        <w:t>6:02 p</w:t>
      </w:r>
      <w:r w:rsidRPr="00267330">
        <w:rPr>
          <w:rFonts w:ascii="Cambria" w:hAnsi="Cambria"/>
          <w:sz w:val="22"/>
          <w:szCs w:val="22"/>
        </w:rPr>
        <w:t xml:space="preserve">.m. by Mayor </w:t>
      </w:r>
      <w:r>
        <w:rPr>
          <w:rFonts w:ascii="Cambria" w:hAnsi="Cambria"/>
          <w:sz w:val="22"/>
          <w:szCs w:val="22"/>
        </w:rPr>
        <w:t>M. Luna, Present: J. Frey, J. Gilliland, T. Dugan, N. Martens, G. Pallos</w:t>
      </w:r>
      <w:r w:rsidRPr="00267330">
        <w:rPr>
          <w:rFonts w:ascii="Cambria" w:hAnsi="Cambria"/>
          <w:sz w:val="22"/>
          <w:szCs w:val="22"/>
        </w:rPr>
        <w:t xml:space="preserve"> </w:t>
      </w:r>
    </w:p>
    <w:p w14:paraId="3ACB4C14" w14:textId="77777777" w:rsidR="00A0149D" w:rsidRDefault="00A0149D" w:rsidP="00326552">
      <w:pPr>
        <w:pStyle w:val="NoSpacing"/>
        <w:rPr>
          <w:rFonts w:ascii="Cambria" w:hAnsi="Cambria"/>
          <w:sz w:val="22"/>
          <w:szCs w:val="22"/>
        </w:rPr>
      </w:pPr>
    </w:p>
    <w:p w14:paraId="3D61CE63" w14:textId="32DF4778" w:rsidR="00A0149D" w:rsidRDefault="00A0149D" w:rsidP="00326552">
      <w:pPr>
        <w:pStyle w:val="NoSpacing"/>
        <w:rPr>
          <w:rFonts w:ascii="Cambria" w:hAnsi="Cambria"/>
          <w:sz w:val="22"/>
          <w:szCs w:val="22"/>
        </w:rPr>
      </w:pPr>
      <w:r>
        <w:rPr>
          <w:rFonts w:ascii="Cambria" w:hAnsi="Cambria"/>
          <w:sz w:val="22"/>
          <w:szCs w:val="22"/>
        </w:rPr>
        <w:t>Guests from the floor: Gail McLoud</w:t>
      </w:r>
      <w:r w:rsidR="00E57E01">
        <w:rPr>
          <w:rFonts w:ascii="Cambria" w:hAnsi="Cambria"/>
          <w:sz w:val="22"/>
          <w:szCs w:val="22"/>
        </w:rPr>
        <w:t xml:space="preserve"> to share information for the opening of the time capsule on May 30</w:t>
      </w:r>
      <w:r w:rsidR="00E57E01" w:rsidRPr="00E57E01">
        <w:rPr>
          <w:rFonts w:ascii="Cambria" w:hAnsi="Cambria"/>
          <w:sz w:val="22"/>
          <w:szCs w:val="22"/>
          <w:vertAlign w:val="superscript"/>
        </w:rPr>
        <w:t>th</w:t>
      </w:r>
      <w:r w:rsidR="00E57E01">
        <w:rPr>
          <w:rFonts w:ascii="Cambria" w:hAnsi="Cambria"/>
          <w:sz w:val="22"/>
          <w:szCs w:val="22"/>
        </w:rPr>
        <w:t xml:space="preserve"> at 1:00 PM at the brick sign at 621 Thomas St the location of the old Callender Elementary Building Sign.  American Legion is hoping to get some speakers to come.  Everything from the time capsule will be taken to the Gowrie Museum to be put on display.  </w:t>
      </w:r>
      <w:r w:rsidR="00ED7ADC">
        <w:rPr>
          <w:rFonts w:ascii="Cambria" w:hAnsi="Cambria"/>
          <w:sz w:val="22"/>
          <w:szCs w:val="22"/>
        </w:rPr>
        <w:t>Follow-up</w:t>
      </w:r>
      <w:r w:rsidR="00E57E01">
        <w:rPr>
          <w:rFonts w:ascii="Cambria" w:hAnsi="Cambria"/>
          <w:sz w:val="22"/>
          <w:szCs w:val="22"/>
        </w:rPr>
        <w:t xml:space="preserve"> meetings will be held prior to the opening.</w:t>
      </w:r>
    </w:p>
    <w:p w14:paraId="072845B1" w14:textId="77777777" w:rsidR="00326552" w:rsidRDefault="00326552" w:rsidP="00326552">
      <w:pPr>
        <w:pStyle w:val="NoSpacing"/>
        <w:rPr>
          <w:rFonts w:ascii="Cambria" w:hAnsi="Cambria"/>
          <w:sz w:val="22"/>
          <w:szCs w:val="22"/>
        </w:rPr>
      </w:pPr>
    </w:p>
    <w:p w14:paraId="2F0639EB" w14:textId="7A783A1D" w:rsidR="00326552" w:rsidRDefault="00326552" w:rsidP="00326552">
      <w:pPr>
        <w:pStyle w:val="NoSpacing"/>
        <w:rPr>
          <w:rFonts w:ascii="Cambria" w:hAnsi="Cambria"/>
          <w:sz w:val="22"/>
          <w:szCs w:val="22"/>
        </w:rPr>
      </w:pPr>
      <w:r w:rsidRPr="00267330">
        <w:rPr>
          <w:rFonts w:ascii="Cambria" w:hAnsi="Cambria"/>
          <w:sz w:val="22"/>
          <w:szCs w:val="22"/>
        </w:rPr>
        <w:t xml:space="preserve">Motion by </w:t>
      </w:r>
      <w:r>
        <w:rPr>
          <w:rFonts w:ascii="Cambria" w:hAnsi="Cambria"/>
          <w:sz w:val="22"/>
          <w:szCs w:val="22"/>
        </w:rPr>
        <w:t>N. Martens</w:t>
      </w:r>
      <w:r w:rsidRPr="00267330">
        <w:rPr>
          <w:rFonts w:ascii="Cambria" w:hAnsi="Cambria"/>
          <w:sz w:val="22"/>
          <w:szCs w:val="22"/>
        </w:rPr>
        <w:t xml:space="preserve">, Second by </w:t>
      </w:r>
      <w:r>
        <w:rPr>
          <w:rFonts w:ascii="Cambria" w:hAnsi="Cambria"/>
          <w:sz w:val="22"/>
          <w:szCs w:val="22"/>
        </w:rPr>
        <w:t>G. Pallos t</w:t>
      </w:r>
      <w:r w:rsidRPr="003E20AA">
        <w:rPr>
          <w:rFonts w:ascii="Cambria" w:hAnsi="Cambria"/>
          <w:sz w:val="22"/>
          <w:szCs w:val="22"/>
        </w:rPr>
        <w:t xml:space="preserve">o approve the Consent Agenda; including Minutes of the City Council </w:t>
      </w:r>
      <w:r>
        <w:rPr>
          <w:rFonts w:ascii="Cambria" w:hAnsi="Cambria"/>
          <w:sz w:val="22"/>
          <w:szCs w:val="22"/>
        </w:rPr>
        <w:t>3/10/26, 3/25/26 @ 6:00 PM, 3/25/26 @ 6:15 PM</w:t>
      </w:r>
      <w:r w:rsidRPr="003E20AA">
        <w:rPr>
          <w:rFonts w:ascii="Cambria" w:hAnsi="Cambria"/>
          <w:sz w:val="22"/>
          <w:szCs w:val="22"/>
        </w:rPr>
        <w:t xml:space="preserve">, Claims Payables and Financial Report Bundle </w:t>
      </w:r>
      <w:r>
        <w:rPr>
          <w:rFonts w:ascii="Cambria" w:hAnsi="Cambria"/>
          <w:sz w:val="22"/>
          <w:szCs w:val="22"/>
        </w:rPr>
        <w:t>March 2026</w:t>
      </w:r>
      <w:r w:rsidRPr="003E20AA">
        <w:rPr>
          <w:rFonts w:ascii="Cambria" w:hAnsi="Cambria"/>
          <w:sz w:val="22"/>
          <w:szCs w:val="22"/>
        </w:rPr>
        <w:t>.  All Ayes.  MC.</w:t>
      </w:r>
    </w:p>
    <w:p w14:paraId="1CE8C311" w14:textId="77777777" w:rsidR="00326552" w:rsidRDefault="00326552" w:rsidP="00326552">
      <w:pPr>
        <w:pStyle w:val="NoSpacing"/>
        <w:rPr>
          <w:rFonts w:ascii="Cambria" w:hAnsi="Cambria"/>
          <w:sz w:val="22"/>
          <w:szCs w:val="22"/>
        </w:rPr>
      </w:pPr>
    </w:p>
    <w:p w14:paraId="28901CB9" w14:textId="67B9B7F4" w:rsidR="00326552" w:rsidRDefault="00326552" w:rsidP="00326552">
      <w:pPr>
        <w:pStyle w:val="NoSpacing"/>
        <w:rPr>
          <w:rFonts w:ascii="Cambria" w:hAnsi="Cambria"/>
          <w:sz w:val="22"/>
          <w:szCs w:val="22"/>
        </w:rPr>
      </w:pPr>
      <w:r w:rsidRPr="00267330">
        <w:rPr>
          <w:rFonts w:ascii="Cambria" w:hAnsi="Cambria"/>
          <w:sz w:val="22"/>
          <w:szCs w:val="22"/>
        </w:rPr>
        <w:t xml:space="preserve">Motion by </w:t>
      </w:r>
      <w:r>
        <w:rPr>
          <w:rFonts w:ascii="Cambria" w:hAnsi="Cambria"/>
          <w:sz w:val="22"/>
          <w:szCs w:val="22"/>
        </w:rPr>
        <w:t>N. Martens</w:t>
      </w:r>
      <w:r w:rsidRPr="00267330">
        <w:rPr>
          <w:rFonts w:ascii="Cambria" w:hAnsi="Cambria"/>
          <w:sz w:val="22"/>
          <w:szCs w:val="22"/>
        </w:rPr>
        <w:t xml:space="preserve">, Second by </w:t>
      </w:r>
      <w:r>
        <w:rPr>
          <w:rFonts w:ascii="Cambria" w:hAnsi="Cambria"/>
          <w:sz w:val="22"/>
          <w:szCs w:val="22"/>
        </w:rPr>
        <w:t>G. Pallos</w:t>
      </w:r>
      <w:r w:rsidR="00E57E01">
        <w:rPr>
          <w:rFonts w:ascii="Cambria" w:hAnsi="Cambria"/>
          <w:sz w:val="22"/>
          <w:szCs w:val="22"/>
        </w:rPr>
        <w:t xml:space="preserve"> </w:t>
      </w:r>
      <w:r>
        <w:rPr>
          <w:rFonts w:ascii="Cambria" w:hAnsi="Cambria"/>
          <w:sz w:val="22"/>
          <w:szCs w:val="22"/>
        </w:rPr>
        <w:t xml:space="preserve"> </w:t>
      </w:r>
      <w:r w:rsidRPr="00267330">
        <w:rPr>
          <w:rFonts w:ascii="Cambria" w:hAnsi="Cambria"/>
          <w:sz w:val="22"/>
          <w:szCs w:val="22"/>
        </w:rPr>
        <w:t>to approve the Agenda. All Ayes. MC</w:t>
      </w:r>
      <w:r>
        <w:rPr>
          <w:rFonts w:ascii="Cambria" w:hAnsi="Cambria"/>
          <w:sz w:val="22"/>
          <w:szCs w:val="22"/>
        </w:rPr>
        <w:t>.</w:t>
      </w:r>
    </w:p>
    <w:p w14:paraId="3D7A8549" w14:textId="77777777" w:rsidR="00326552" w:rsidRDefault="00326552" w:rsidP="00326552">
      <w:pPr>
        <w:tabs>
          <w:tab w:val="left" w:pos="0"/>
        </w:tabs>
        <w:spacing w:after="0" w:line="240" w:lineRule="auto"/>
        <w:rPr>
          <w:rFonts w:ascii="Cambria" w:hAnsi="Cambria" w:cs="Times New Roman"/>
          <w:color w:val="000000"/>
        </w:rPr>
      </w:pPr>
    </w:p>
    <w:p w14:paraId="205822EE" w14:textId="7044B1D4" w:rsidR="00326552" w:rsidRDefault="00326552" w:rsidP="00326552">
      <w:pPr>
        <w:pStyle w:val="NoSpacing"/>
        <w:rPr>
          <w:rFonts w:ascii="Cambria" w:hAnsi="Cambria"/>
          <w:sz w:val="22"/>
          <w:szCs w:val="22"/>
        </w:rPr>
      </w:pPr>
      <w:r>
        <w:rPr>
          <w:rFonts w:ascii="Cambria" w:hAnsi="Cambria"/>
          <w:sz w:val="22"/>
          <w:szCs w:val="22"/>
        </w:rPr>
        <w:t>Motion by N. Martens, Second by J. Frey to approve Resolution 2026-06 Adoption of the budget for FY 2026-2027.  Roll Call: Ayes: J. Frey, N. Martens, T. Dugan, J. Gilliland.  G. Pallos MC</w:t>
      </w:r>
    </w:p>
    <w:p w14:paraId="7040BD07" w14:textId="77777777" w:rsidR="00326552" w:rsidRDefault="00326552" w:rsidP="00326552">
      <w:pPr>
        <w:tabs>
          <w:tab w:val="left" w:pos="0"/>
        </w:tabs>
        <w:spacing w:after="0" w:line="240" w:lineRule="auto"/>
        <w:rPr>
          <w:rFonts w:ascii="Cambria" w:hAnsi="Cambria" w:cs="Times New Roman"/>
          <w:color w:val="000000"/>
        </w:rPr>
      </w:pPr>
    </w:p>
    <w:p w14:paraId="7EA0BB10" w14:textId="0C5EDCF5" w:rsidR="00326552" w:rsidRDefault="00326552" w:rsidP="00326552">
      <w:pPr>
        <w:pStyle w:val="NoSpacing"/>
        <w:rPr>
          <w:rFonts w:ascii="Cambria" w:hAnsi="Cambria"/>
          <w:sz w:val="22"/>
          <w:szCs w:val="22"/>
        </w:rPr>
      </w:pPr>
      <w:r>
        <w:rPr>
          <w:rFonts w:ascii="Cambria" w:hAnsi="Cambria"/>
          <w:sz w:val="22"/>
          <w:szCs w:val="22"/>
        </w:rPr>
        <w:t>Motion by J. Frey, Second by N. Martens to approve Resolution 2026-07 Setting the public hearing for the budget amendment for 2025-2026.  Roll Call: Ayes: J. Frey, N. Martens, T. Dugan, J. Gilliland, G. Pallos MC</w:t>
      </w:r>
    </w:p>
    <w:p w14:paraId="77354906" w14:textId="77777777" w:rsidR="00326552" w:rsidRDefault="00326552" w:rsidP="00326552">
      <w:pPr>
        <w:pStyle w:val="NoSpacing"/>
        <w:rPr>
          <w:rFonts w:ascii="Cambria" w:hAnsi="Cambria"/>
          <w:sz w:val="22"/>
          <w:szCs w:val="22"/>
        </w:rPr>
      </w:pPr>
    </w:p>
    <w:p w14:paraId="33B889BD" w14:textId="7D868070" w:rsidR="00326552" w:rsidRDefault="00326552" w:rsidP="00326552">
      <w:pPr>
        <w:pStyle w:val="NoSpacing"/>
        <w:rPr>
          <w:rFonts w:ascii="Cambria" w:hAnsi="Cambria"/>
          <w:sz w:val="22"/>
          <w:szCs w:val="22"/>
        </w:rPr>
      </w:pPr>
      <w:r>
        <w:rPr>
          <w:rFonts w:ascii="Cambria" w:hAnsi="Cambria"/>
          <w:sz w:val="22"/>
          <w:szCs w:val="22"/>
        </w:rPr>
        <w:t xml:space="preserve">Motion by </w:t>
      </w:r>
      <w:r w:rsidR="00BB092F">
        <w:rPr>
          <w:rFonts w:ascii="Cambria" w:hAnsi="Cambria"/>
          <w:sz w:val="22"/>
          <w:szCs w:val="22"/>
        </w:rPr>
        <w:t>N. Martens</w:t>
      </w:r>
      <w:r>
        <w:rPr>
          <w:rFonts w:ascii="Cambria" w:hAnsi="Cambria"/>
          <w:sz w:val="22"/>
          <w:szCs w:val="22"/>
        </w:rPr>
        <w:t xml:space="preserve">, Second by </w:t>
      </w:r>
      <w:r w:rsidR="00BB092F">
        <w:rPr>
          <w:rFonts w:ascii="Cambria" w:hAnsi="Cambria"/>
          <w:sz w:val="22"/>
          <w:szCs w:val="22"/>
        </w:rPr>
        <w:t>G. Pallos</w:t>
      </w:r>
      <w:r>
        <w:rPr>
          <w:rFonts w:ascii="Cambria" w:hAnsi="Cambria"/>
          <w:sz w:val="22"/>
          <w:szCs w:val="22"/>
        </w:rPr>
        <w:t xml:space="preserve"> to approve Resolution 2026-0</w:t>
      </w:r>
      <w:r w:rsidR="00BB092F">
        <w:rPr>
          <w:rFonts w:ascii="Cambria" w:hAnsi="Cambria"/>
          <w:sz w:val="22"/>
          <w:szCs w:val="22"/>
        </w:rPr>
        <w:t>8</w:t>
      </w:r>
      <w:r>
        <w:rPr>
          <w:rFonts w:ascii="Cambria" w:hAnsi="Cambria"/>
          <w:sz w:val="22"/>
          <w:szCs w:val="22"/>
        </w:rPr>
        <w:t xml:space="preserve"> </w:t>
      </w:r>
      <w:r w:rsidR="00BB092F">
        <w:rPr>
          <w:rFonts w:ascii="Cambria" w:hAnsi="Cambria"/>
          <w:sz w:val="22"/>
          <w:szCs w:val="22"/>
        </w:rPr>
        <w:t>Adoption of the Reliability Plan for the City of Callender</w:t>
      </w:r>
      <w:r>
        <w:rPr>
          <w:rFonts w:ascii="Cambria" w:hAnsi="Cambria"/>
          <w:sz w:val="22"/>
          <w:szCs w:val="22"/>
        </w:rPr>
        <w:t>.  Roll Call: Ayes: J. Frey, N. Martens, T. Dugan, J. Gilliland, G. Pallos MC</w:t>
      </w:r>
    </w:p>
    <w:p w14:paraId="4A37A4D6" w14:textId="77777777" w:rsidR="008607D6" w:rsidRDefault="008607D6" w:rsidP="00326552">
      <w:pPr>
        <w:pStyle w:val="NoSpacing"/>
        <w:rPr>
          <w:rFonts w:ascii="Cambria" w:hAnsi="Cambria"/>
          <w:sz w:val="22"/>
          <w:szCs w:val="22"/>
        </w:rPr>
      </w:pPr>
    </w:p>
    <w:p w14:paraId="59E99682" w14:textId="7523679C" w:rsidR="008607D6" w:rsidRDefault="0032745C" w:rsidP="00326552">
      <w:pPr>
        <w:pStyle w:val="NoSpacing"/>
        <w:rPr>
          <w:rFonts w:ascii="Cambria" w:hAnsi="Cambria"/>
          <w:sz w:val="22"/>
          <w:szCs w:val="22"/>
        </w:rPr>
      </w:pPr>
      <w:r>
        <w:rPr>
          <w:rFonts w:ascii="Cambria" w:hAnsi="Cambria"/>
          <w:sz w:val="22"/>
          <w:szCs w:val="22"/>
        </w:rPr>
        <w:t xml:space="preserve">Motion by J. Gilliland, Second by G. Pallos to approve the </w:t>
      </w:r>
      <w:r w:rsidR="007D6857">
        <w:rPr>
          <w:rFonts w:ascii="Cambria" w:hAnsi="Cambria"/>
          <w:sz w:val="22"/>
          <w:szCs w:val="22"/>
        </w:rPr>
        <w:t xml:space="preserve">Proclamation of </w:t>
      </w:r>
      <w:r w:rsidR="009C7776">
        <w:rPr>
          <w:rFonts w:ascii="Cambria" w:hAnsi="Cambria"/>
          <w:sz w:val="22"/>
          <w:szCs w:val="22"/>
        </w:rPr>
        <w:t xml:space="preserve">making the Community Center a joint Sr Center.  Ayes: J. Gilliland, </w:t>
      </w:r>
      <w:r w:rsidR="00784F78">
        <w:rPr>
          <w:rFonts w:ascii="Cambria" w:hAnsi="Cambria"/>
          <w:sz w:val="22"/>
          <w:szCs w:val="22"/>
        </w:rPr>
        <w:t xml:space="preserve">T. Dugan, G. Pallos, N. Martens.  Nayes: J. Frey.  MC.  </w:t>
      </w:r>
    </w:p>
    <w:p w14:paraId="21E5AB5F" w14:textId="77777777" w:rsidR="000267EF" w:rsidRDefault="000267EF" w:rsidP="00326552">
      <w:pPr>
        <w:pStyle w:val="NoSpacing"/>
        <w:rPr>
          <w:rFonts w:ascii="Cambria" w:hAnsi="Cambria"/>
          <w:sz w:val="22"/>
          <w:szCs w:val="22"/>
        </w:rPr>
      </w:pPr>
    </w:p>
    <w:p w14:paraId="36C83D68" w14:textId="5CF482BD" w:rsidR="000267EF" w:rsidRDefault="000267EF" w:rsidP="00326552">
      <w:pPr>
        <w:pStyle w:val="NoSpacing"/>
        <w:rPr>
          <w:rFonts w:ascii="Cambria" w:hAnsi="Cambria"/>
          <w:sz w:val="22"/>
          <w:szCs w:val="22"/>
        </w:rPr>
      </w:pPr>
      <w:r>
        <w:rPr>
          <w:rFonts w:ascii="Cambria" w:hAnsi="Cambria"/>
          <w:sz w:val="22"/>
          <w:szCs w:val="22"/>
        </w:rPr>
        <w:t>Motion by T. Dugan, Second by G. Pallos to approve Curt Martens as the Volunteer</w:t>
      </w:r>
      <w:r w:rsidR="003714A9">
        <w:rPr>
          <w:rFonts w:ascii="Cambria" w:hAnsi="Cambria"/>
          <w:sz w:val="22"/>
          <w:szCs w:val="22"/>
        </w:rPr>
        <w:t xml:space="preserve"> Community Center/Sr Center Coordinator.  Ayes: T. Dugan, J. Gilliland, J. Frey, </w:t>
      </w:r>
      <w:r w:rsidR="00AD58D5">
        <w:rPr>
          <w:rFonts w:ascii="Cambria" w:hAnsi="Cambria"/>
          <w:sz w:val="22"/>
          <w:szCs w:val="22"/>
        </w:rPr>
        <w:t>G. Pallos.  Abstain: N. Martens</w:t>
      </w:r>
    </w:p>
    <w:p w14:paraId="144EC5A4" w14:textId="77777777" w:rsidR="00AD58D5" w:rsidRDefault="00AD58D5" w:rsidP="00326552">
      <w:pPr>
        <w:pStyle w:val="NoSpacing"/>
        <w:rPr>
          <w:rFonts w:ascii="Cambria" w:hAnsi="Cambria"/>
          <w:sz w:val="22"/>
          <w:szCs w:val="22"/>
        </w:rPr>
      </w:pPr>
    </w:p>
    <w:p w14:paraId="56E57229" w14:textId="336EF06E" w:rsidR="008541C4" w:rsidRDefault="008541C4" w:rsidP="00326552">
      <w:pPr>
        <w:pStyle w:val="NoSpacing"/>
        <w:rPr>
          <w:rFonts w:ascii="Cambria" w:hAnsi="Cambria"/>
          <w:sz w:val="22"/>
          <w:szCs w:val="22"/>
        </w:rPr>
      </w:pPr>
      <w:r>
        <w:rPr>
          <w:rFonts w:ascii="Cambria" w:hAnsi="Cambria"/>
          <w:sz w:val="22"/>
          <w:szCs w:val="22"/>
        </w:rPr>
        <w:t xml:space="preserve">Motion by J. Gilliland, Second by J. Frey to table Phase 1 </w:t>
      </w:r>
      <w:r w:rsidR="00262391">
        <w:rPr>
          <w:rFonts w:ascii="Cambria" w:hAnsi="Cambria"/>
          <w:sz w:val="22"/>
          <w:szCs w:val="22"/>
        </w:rPr>
        <w:t>of the Municipal Support Service</w:t>
      </w:r>
      <w:r w:rsidR="00DF36B2">
        <w:rPr>
          <w:rFonts w:ascii="Cambria" w:hAnsi="Cambria"/>
          <w:sz w:val="22"/>
          <w:szCs w:val="22"/>
        </w:rPr>
        <w:t xml:space="preserve">.  All Ayes.  MC.  </w:t>
      </w:r>
    </w:p>
    <w:p w14:paraId="25B69DEF" w14:textId="77777777" w:rsidR="00D658DF" w:rsidRDefault="00D658DF" w:rsidP="00326552">
      <w:pPr>
        <w:pStyle w:val="NoSpacing"/>
        <w:rPr>
          <w:rFonts w:ascii="Cambria" w:hAnsi="Cambria"/>
          <w:sz w:val="22"/>
          <w:szCs w:val="22"/>
        </w:rPr>
      </w:pPr>
    </w:p>
    <w:p w14:paraId="45B0BA0F" w14:textId="76706C83" w:rsidR="00D658DF" w:rsidRDefault="00E40356" w:rsidP="00326552">
      <w:pPr>
        <w:pStyle w:val="NoSpacing"/>
        <w:rPr>
          <w:rFonts w:ascii="Cambria" w:hAnsi="Cambria"/>
          <w:sz w:val="22"/>
          <w:szCs w:val="22"/>
        </w:rPr>
      </w:pPr>
      <w:r>
        <w:rPr>
          <w:rFonts w:ascii="Cambria" w:hAnsi="Cambria"/>
          <w:sz w:val="22"/>
          <w:szCs w:val="22"/>
        </w:rPr>
        <w:t xml:space="preserve">Additional information will be </w:t>
      </w:r>
      <w:r w:rsidR="003A5503">
        <w:rPr>
          <w:rFonts w:ascii="Cambria" w:hAnsi="Cambria"/>
          <w:sz w:val="22"/>
          <w:szCs w:val="22"/>
        </w:rPr>
        <w:t xml:space="preserve">obtained from other another </w:t>
      </w:r>
      <w:r w:rsidR="00CF3850">
        <w:rPr>
          <w:rFonts w:ascii="Cambria" w:hAnsi="Cambria"/>
          <w:sz w:val="22"/>
          <w:szCs w:val="22"/>
        </w:rPr>
        <w:t xml:space="preserve">vendor and be brought up on the next meeting as well.  </w:t>
      </w:r>
    </w:p>
    <w:p w14:paraId="49EA66D2" w14:textId="77777777" w:rsidR="006612FD" w:rsidRDefault="006612FD" w:rsidP="00326552">
      <w:pPr>
        <w:pStyle w:val="NoSpacing"/>
        <w:rPr>
          <w:rFonts w:ascii="Cambria" w:hAnsi="Cambria"/>
          <w:sz w:val="22"/>
          <w:szCs w:val="22"/>
        </w:rPr>
      </w:pPr>
    </w:p>
    <w:p w14:paraId="3D98D035" w14:textId="7D902CE8" w:rsidR="006612FD" w:rsidRDefault="006612FD" w:rsidP="00326552">
      <w:pPr>
        <w:pStyle w:val="NoSpacing"/>
        <w:rPr>
          <w:rFonts w:ascii="Cambria" w:hAnsi="Cambria"/>
          <w:sz w:val="22"/>
          <w:szCs w:val="22"/>
        </w:rPr>
      </w:pPr>
      <w:r>
        <w:rPr>
          <w:rFonts w:ascii="Cambria" w:hAnsi="Cambria"/>
          <w:sz w:val="22"/>
          <w:szCs w:val="22"/>
        </w:rPr>
        <w:t>Clean up days will be Saturday May 9, 2026</w:t>
      </w:r>
      <w:r w:rsidR="006760A7">
        <w:rPr>
          <w:rFonts w:ascii="Cambria" w:hAnsi="Cambria"/>
          <w:sz w:val="22"/>
          <w:szCs w:val="22"/>
        </w:rPr>
        <w:t xml:space="preserve"> from 7</w:t>
      </w:r>
      <w:r w:rsidR="007F23B0">
        <w:rPr>
          <w:rFonts w:ascii="Cambria" w:hAnsi="Cambria"/>
          <w:sz w:val="22"/>
          <w:szCs w:val="22"/>
        </w:rPr>
        <w:t xml:space="preserve">:00 </w:t>
      </w:r>
      <w:r w:rsidR="006760A7">
        <w:rPr>
          <w:rFonts w:ascii="Cambria" w:hAnsi="Cambria"/>
          <w:sz w:val="22"/>
          <w:szCs w:val="22"/>
        </w:rPr>
        <w:t>AM-11</w:t>
      </w:r>
      <w:r w:rsidR="007F23B0">
        <w:rPr>
          <w:rFonts w:ascii="Cambria" w:hAnsi="Cambria"/>
          <w:sz w:val="22"/>
          <w:szCs w:val="22"/>
        </w:rPr>
        <w:t xml:space="preserve">:00 </w:t>
      </w:r>
      <w:r w:rsidR="006760A7">
        <w:rPr>
          <w:rFonts w:ascii="Cambria" w:hAnsi="Cambria"/>
          <w:sz w:val="22"/>
          <w:szCs w:val="22"/>
        </w:rPr>
        <w:t>AM</w:t>
      </w:r>
      <w:r w:rsidR="007F23B0">
        <w:rPr>
          <w:rFonts w:ascii="Cambria" w:hAnsi="Cambria"/>
          <w:sz w:val="22"/>
          <w:szCs w:val="22"/>
        </w:rPr>
        <w:t xml:space="preserve">.  Volunteers </w:t>
      </w:r>
      <w:r w:rsidR="003645B4">
        <w:rPr>
          <w:rFonts w:ascii="Cambria" w:hAnsi="Cambria"/>
          <w:sz w:val="22"/>
          <w:szCs w:val="22"/>
        </w:rPr>
        <w:t xml:space="preserve">are encouraged to </w:t>
      </w:r>
      <w:r w:rsidR="002B3296">
        <w:rPr>
          <w:rFonts w:ascii="Cambria" w:hAnsi="Cambria"/>
          <w:sz w:val="22"/>
          <w:szCs w:val="22"/>
        </w:rPr>
        <w:t>come and help.</w:t>
      </w:r>
    </w:p>
    <w:p w14:paraId="2DF00B3A" w14:textId="77777777" w:rsidR="007E66B9" w:rsidRDefault="007E66B9" w:rsidP="00326552">
      <w:pPr>
        <w:pStyle w:val="NoSpacing"/>
        <w:rPr>
          <w:rFonts w:ascii="Cambria" w:hAnsi="Cambria"/>
          <w:sz w:val="22"/>
          <w:szCs w:val="22"/>
        </w:rPr>
      </w:pPr>
    </w:p>
    <w:p w14:paraId="6092BFF3" w14:textId="130124DE" w:rsidR="002B3296" w:rsidRDefault="00EA49E7" w:rsidP="00326552">
      <w:pPr>
        <w:pStyle w:val="NoSpacing"/>
        <w:rPr>
          <w:rFonts w:ascii="Cambria" w:hAnsi="Cambria"/>
          <w:sz w:val="22"/>
          <w:szCs w:val="22"/>
        </w:rPr>
      </w:pPr>
      <w:r>
        <w:rPr>
          <w:rFonts w:ascii="Cambria" w:hAnsi="Cambria"/>
          <w:sz w:val="22"/>
          <w:szCs w:val="22"/>
        </w:rPr>
        <w:t xml:space="preserve">Motion by </w:t>
      </w:r>
      <w:r w:rsidR="002B3B12">
        <w:rPr>
          <w:rFonts w:ascii="Cambria" w:hAnsi="Cambria"/>
          <w:sz w:val="22"/>
          <w:szCs w:val="22"/>
        </w:rPr>
        <w:t>T. Dugan</w:t>
      </w:r>
      <w:r>
        <w:rPr>
          <w:rFonts w:ascii="Cambria" w:hAnsi="Cambria"/>
          <w:sz w:val="22"/>
          <w:szCs w:val="22"/>
        </w:rPr>
        <w:t xml:space="preserve">, Second by </w:t>
      </w:r>
      <w:r w:rsidR="002B3B12">
        <w:rPr>
          <w:rFonts w:ascii="Cambria" w:hAnsi="Cambria"/>
          <w:sz w:val="22"/>
          <w:szCs w:val="22"/>
        </w:rPr>
        <w:t>N. Martens</w:t>
      </w:r>
      <w:r>
        <w:rPr>
          <w:rFonts w:ascii="Cambria" w:hAnsi="Cambria"/>
          <w:sz w:val="22"/>
          <w:szCs w:val="22"/>
        </w:rPr>
        <w:t xml:space="preserve"> </w:t>
      </w:r>
      <w:r w:rsidR="00D237EF">
        <w:rPr>
          <w:rFonts w:ascii="Cambria" w:hAnsi="Cambria"/>
          <w:sz w:val="22"/>
          <w:szCs w:val="22"/>
        </w:rPr>
        <w:t xml:space="preserve">to get quotes for </w:t>
      </w:r>
      <w:r w:rsidR="00D104FD">
        <w:rPr>
          <w:rFonts w:ascii="Cambria" w:hAnsi="Cambria"/>
          <w:sz w:val="22"/>
          <w:szCs w:val="22"/>
        </w:rPr>
        <w:t>835 Agnes St.</w:t>
      </w:r>
      <w:r w:rsidR="0031438E">
        <w:rPr>
          <w:rFonts w:ascii="Cambria" w:hAnsi="Cambria"/>
          <w:sz w:val="22"/>
          <w:szCs w:val="22"/>
        </w:rPr>
        <w:t xml:space="preserve"> for the clean up to </w:t>
      </w:r>
      <w:r w:rsidR="004F7A8D">
        <w:rPr>
          <w:rFonts w:ascii="Cambria" w:hAnsi="Cambria"/>
          <w:sz w:val="22"/>
          <w:szCs w:val="22"/>
        </w:rPr>
        <w:t>$10</w:t>
      </w:r>
      <w:r w:rsidR="002B3B12">
        <w:rPr>
          <w:rFonts w:ascii="Cambria" w:hAnsi="Cambria"/>
          <w:sz w:val="22"/>
          <w:szCs w:val="22"/>
        </w:rPr>
        <w:t>,000</w:t>
      </w:r>
      <w:r w:rsidR="00D104FD">
        <w:rPr>
          <w:rFonts w:ascii="Cambria" w:hAnsi="Cambria"/>
          <w:sz w:val="22"/>
          <w:szCs w:val="22"/>
        </w:rPr>
        <w:t xml:space="preserve"> </w:t>
      </w:r>
      <w:r w:rsidR="002B3B12">
        <w:rPr>
          <w:rFonts w:ascii="Cambria" w:hAnsi="Cambria"/>
          <w:sz w:val="22"/>
          <w:szCs w:val="22"/>
        </w:rPr>
        <w:t>with the lowest bidder getting the bid.  All Ayes.  MC</w:t>
      </w:r>
    </w:p>
    <w:p w14:paraId="20D4BB50" w14:textId="77777777" w:rsidR="007E66B9" w:rsidRDefault="007E66B9" w:rsidP="00326552">
      <w:pPr>
        <w:pStyle w:val="NoSpacing"/>
        <w:rPr>
          <w:rFonts w:ascii="Cambria" w:hAnsi="Cambria"/>
          <w:sz w:val="22"/>
          <w:szCs w:val="22"/>
        </w:rPr>
      </w:pPr>
    </w:p>
    <w:p w14:paraId="7AA7DC43" w14:textId="5F9E19F6" w:rsidR="007E66B9" w:rsidRDefault="00F06F1E" w:rsidP="00326552">
      <w:pPr>
        <w:pStyle w:val="NoSpacing"/>
        <w:rPr>
          <w:rFonts w:ascii="Cambria" w:hAnsi="Cambria"/>
          <w:sz w:val="22"/>
          <w:szCs w:val="22"/>
        </w:rPr>
      </w:pPr>
      <w:r>
        <w:rPr>
          <w:rFonts w:ascii="Cambria" w:hAnsi="Cambria"/>
          <w:sz w:val="22"/>
          <w:szCs w:val="22"/>
        </w:rPr>
        <w:t xml:space="preserve">Boom truck will be </w:t>
      </w:r>
      <w:r w:rsidR="0061642E">
        <w:rPr>
          <w:rFonts w:ascii="Cambria" w:hAnsi="Cambria"/>
          <w:sz w:val="22"/>
          <w:szCs w:val="22"/>
        </w:rPr>
        <w:t>listed on Facebook for $8</w:t>
      </w:r>
      <w:r w:rsidR="00F73947">
        <w:rPr>
          <w:rFonts w:ascii="Cambria" w:hAnsi="Cambria"/>
          <w:sz w:val="22"/>
          <w:szCs w:val="22"/>
        </w:rPr>
        <w:t>,</w:t>
      </w:r>
      <w:r w:rsidR="0061642E">
        <w:rPr>
          <w:rFonts w:ascii="Cambria" w:hAnsi="Cambria"/>
          <w:sz w:val="22"/>
          <w:szCs w:val="22"/>
        </w:rPr>
        <w:t>000</w:t>
      </w:r>
      <w:r w:rsidR="00F73947">
        <w:rPr>
          <w:rFonts w:ascii="Cambria" w:hAnsi="Cambria"/>
          <w:sz w:val="22"/>
          <w:szCs w:val="22"/>
        </w:rPr>
        <w:t xml:space="preserve"> and N. Martens will list it.  </w:t>
      </w:r>
      <w:r w:rsidR="0061642E">
        <w:rPr>
          <w:rFonts w:ascii="Cambria" w:hAnsi="Cambria"/>
          <w:sz w:val="22"/>
          <w:szCs w:val="22"/>
        </w:rPr>
        <w:t xml:space="preserve">  </w:t>
      </w:r>
    </w:p>
    <w:p w14:paraId="12D7B2C1" w14:textId="77777777" w:rsidR="002C5CFB" w:rsidRDefault="002C5CFB" w:rsidP="00326552">
      <w:pPr>
        <w:pStyle w:val="NoSpacing"/>
        <w:rPr>
          <w:rFonts w:ascii="Cambria" w:hAnsi="Cambria"/>
          <w:sz w:val="22"/>
          <w:szCs w:val="22"/>
        </w:rPr>
      </w:pPr>
    </w:p>
    <w:p w14:paraId="0016A6B8" w14:textId="2760493A" w:rsidR="002C5CFB" w:rsidRDefault="007B207E" w:rsidP="00326552">
      <w:pPr>
        <w:pStyle w:val="NoSpacing"/>
        <w:rPr>
          <w:rFonts w:ascii="Cambria" w:hAnsi="Cambria"/>
          <w:sz w:val="22"/>
          <w:szCs w:val="22"/>
        </w:rPr>
      </w:pPr>
      <w:r>
        <w:rPr>
          <w:rFonts w:ascii="Cambria" w:hAnsi="Cambria"/>
          <w:sz w:val="22"/>
          <w:szCs w:val="22"/>
        </w:rPr>
        <w:t>No updates for the cold storage and it will be updated again next month.</w:t>
      </w:r>
    </w:p>
    <w:p w14:paraId="19C1290E" w14:textId="77777777" w:rsidR="007B207E" w:rsidRDefault="007B207E" w:rsidP="00326552">
      <w:pPr>
        <w:pStyle w:val="NoSpacing"/>
        <w:rPr>
          <w:rFonts w:ascii="Cambria" w:hAnsi="Cambria"/>
          <w:sz w:val="22"/>
          <w:szCs w:val="22"/>
        </w:rPr>
      </w:pPr>
    </w:p>
    <w:p w14:paraId="0ED23ACE" w14:textId="5956EDB5" w:rsidR="007B207E" w:rsidRDefault="00CD6AFC" w:rsidP="00326552">
      <w:pPr>
        <w:pStyle w:val="NoSpacing"/>
        <w:rPr>
          <w:rFonts w:ascii="Cambria" w:hAnsi="Cambria"/>
          <w:sz w:val="22"/>
          <w:szCs w:val="22"/>
        </w:rPr>
      </w:pPr>
      <w:r>
        <w:rPr>
          <w:rFonts w:ascii="Cambria" w:hAnsi="Cambria"/>
          <w:sz w:val="22"/>
          <w:szCs w:val="22"/>
        </w:rPr>
        <w:t>City Hall is working to submit</w:t>
      </w:r>
      <w:r w:rsidR="00C518B1">
        <w:rPr>
          <w:rFonts w:ascii="Cambria" w:hAnsi="Cambria"/>
          <w:sz w:val="22"/>
          <w:szCs w:val="22"/>
        </w:rPr>
        <w:t xml:space="preserve"> budget and working on the budget amendment.  </w:t>
      </w:r>
    </w:p>
    <w:p w14:paraId="0C6697F7" w14:textId="77777777" w:rsidR="00C518B1" w:rsidRDefault="00C518B1" w:rsidP="00326552">
      <w:pPr>
        <w:pStyle w:val="NoSpacing"/>
        <w:rPr>
          <w:rFonts w:ascii="Cambria" w:hAnsi="Cambria"/>
          <w:sz w:val="22"/>
          <w:szCs w:val="22"/>
        </w:rPr>
      </w:pPr>
    </w:p>
    <w:p w14:paraId="0124C39E" w14:textId="6461182C" w:rsidR="00C518B1" w:rsidRDefault="00F250F1" w:rsidP="00326552">
      <w:pPr>
        <w:pStyle w:val="NoSpacing"/>
        <w:rPr>
          <w:rFonts w:ascii="Cambria" w:hAnsi="Cambria"/>
          <w:sz w:val="22"/>
          <w:szCs w:val="22"/>
        </w:rPr>
      </w:pPr>
      <w:r>
        <w:rPr>
          <w:rFonts w:ascii="Cambria" w:hAnsi="Cambria"/>
          <w:sz w:val="22"/>
          <w:szCs w:val="22"/>
        </w:rPr>
        <w:t xml:space="preserve">The library will be having the puppets and magician for the summer </w:t>
      </w:r>
      <w:r w:rsidR="00BA4750">
        <w:rPr>
          <w:rFonts w:ascii="Cambria" w:hAnsi="Cambria"/>
          <w:sz w:val="22"/>
          <w:szCs w:val="22"/>
        </w:rPr>
        <w:t xml:space="preserve">program.  They will also be having a summer reading program.  The library </w:t>
      </w:r>
      <w:r w:rsidR="005D4BBE">
        <w:rPr>
          <w:rFonts w:ascii="Cambria" w:hAnsi="Cambria"/>
          <w:sz w:val="22"/>
          <w:szCs w:val="22"/>
        </w:rPr>
        <w:t xml:space="preserve">received money from a donation from Norma Jean Warner </w:t>
      </w:r>
      <w:r w:rsidR="00153934">
        <w:rPr>
          <w:rFonts w:ascii="Cambria" w:hAnsi="Cambria"/>
          <w:sz w:val="22"/>
          <w:szCs w:val="22"/>
        </w:rPr>
        <w:t xml:space="preserve">Estate.  </w:t>
      </w:r>
      <w:r w:rsidR="00937C7E">
        <w:rPr>
          <w:rFonts w:ascii="Cambria" w:hAnsi="Cambria"/>
          <w:sz w:val="22"/>
          <w:szCs w:val="22"/>
        </w:rPr>
        <w:t xml:space="preserve">The accreditation has been </w:t>
      </w:r>
      <w:r w:rsidR="003801EF">
        <w:rPr>
          <w:rFonts w:ascii="Cambria" w:hAnsi="Cambria"/>
          <w:sz w:val="22"/>
          <w:szCs w:val="22"/>
        </w:rPr>
        <w:t>completed,</w:t>
      </w:r>
      <w:r w:rsidR="00937C7E">
        <w:rPr>
          <w:rFonts w:ascii="Cambria" w:hAnsi="Cambria"/>
          <w:sz w:val="22"/>
          <w:szCs w:val="22"/>
        </w:rPr>
        <w:t xml:space="preserve"> and the certificate will be received by June.</w:t>
      </w:r>
    </w:p>
    <w:p w14:paraId="58D0A703" w14:textId="77777777" w:rsidR="00937C7E" w:rsidRDefault="00937C7E" w:rsidP="00326552">
      <w:pPr>
        <w:pStyle w:val="NoSpacing"/>
        <w:rPr>
          <w:rFonts w:ascii="Cambria" w:hAnsi="Cambria"/>
          <w:sz w:val="22"/>
          <w:szCs w:val="22"/>
        </w:rPr>
      </w:pPr>
    </w:p>
    <w:p w14:paraId="1EC5212B" w14:textId="7931C1E0" w:rsidR="002B3B12" w:rsidRDefault="003801EF" w:rsidP="00DA25A4">
      <w:pPr>
        <w:pStyle w:val="NoSpacing"/>
        <w:rPr>
          <w:rFonts w:ascii="Cambria" w:hAnsi="Cambria"/>
          <w:sz w:val="22"/>
          <w:szCs w:val="22"/>
        </w:rPr>
      </w:pPr>
      <w:r>
        <w:rPr>
          <w:rFonts w:ascii="Cambria" w:hAnsi="Cambria"/>
          <w:sz w:val="22"/>
          <w:szCs w:val="22"/>
        </w:rPr>
        <w:t xml:space="preserve">Water fill on brine tank control is not working </w:t>
      </w:r>
      <w:r w:rsidR="00BC7A22">
        <w:rPr>
          <w:rFonts w:ascii="Cambria" w:hAnsi="Cambria"/>
          <w:sz w:val="22"/>
          <w:szCs w:val="22"/>
        </w:rPr>
        <w:t xml:space="preserve">correctly and someone will be coming to look at it.  </w:t>
      </w:r>
      <w:r w:rsidR="00A10508">
        <w:rPr>
          <w:rFonts w:ascii="Cambria" w:hAnsi="Cambria"/>
          <w:sz w:val="22"/>
          <w:szCs w:val="22"/>
        </w:rPr>
        <w:t xml:space="preserve">More dirt </w:t>
      </w:r>
      <w:r w:rsidR="0016377E">
        <w:rPr>
          <w:rFonts w:ascii="Cambria" w:hAnsi="Cambria"/>
          <w:sz w:val="22"/>
          <w:szCs w:val="22"/>
        </w:rPr>
        <w:t xml:space="preserve">will need to be brought in </w:t>
      </w:r>
      <w:r w:rsidR="00694601">
        <w:rPr>
          <w:rFonts w:ascii="Cambria" w:hAnsi="Cambria"/>
          <w:sz w:val="22"/>
          <w:szCs w:val="22"/>
        </w:rPr>
        <w:t>under that water tower</w:t>
      </w:r>
      <w:r w:rsidR="008C5A1A">
        <w:rPr>
          <w:rFonts w:ascii="Cambria" w:hAnsi="Cambria"/>
          <w:sz w:val="22"/>
          <w:szCs w:val="22"/>
        </w:rPr>
        <w:t>.</w:t>
      </w:r>
      <w:r w:rsidR="000A6428">
        <w:rPr>
          <w:rFonts w:ascii="Cambria" w:hAnsi="Cambria"/>
          <w:sz w:val="22"/>
          <w:szCs w:val="22"/>
        </w:rPr>
        <w:t xml:space="preserve">  Will work with </w:t>
      </w:r>
      <w:r w:rsidR="00D61C0B">
        <w:rPr>
          <w:rFonts w:ascii="Cambria" w:hAnsi="Cambria"/>
          <w:sz w:val="22"/>
          <w:szCs w:val="22"/>
        </w:rPr>
        <w:t xml:space="preserve">City of Otho to see if the City can </w:t>
      </w:r>
      <w:r w:rsidR="00D67EE5">
        <w:rPr>
          <w:rFonts w:ascii="Cambria" w:hAnsi="Cambria"/>
          <w:sz w:val="22"/>
          <w:szCs w:val="22"/>
        </w:rPr>
        <w:t>use the flow meter.</w:t>
      </w:r>
    </w:p>
    <w:p w14:paraId="444CD61A" w14:textId="77777777" w:rsidR="001432B9" w:rsidRDefault="001432B9" w:rsidP="00DA25A4">
      <w:pPr>
        <w:pStyle w:val="NoSpacing"/>
        <w:rPr>
          <w:rFonts w:ascii="Cambria" w:hAnsi="Cambria"/>
          <w:sz w:val="22"/>
          <w:szCs w:val="22"/>
        </w:rPr>
      </w:pPr>
    </w:p>
    <w:tbl>
      <w:tblPr>
        <w:tblW w:w="7954" w:type="dxa"/>
        <w:tblLook w:val="04A0" w:firstRow="1" w:lastRow="0" w:firstColumn="1" w:lastColumn="0" w:noHBand="0" w:noVBand="1"/>
      </w:tblPr>
      <w:tblGrid>
        <w:gridCol w:w="2774"/>
        <w:gridCol w:w="3080"/>
        <w:gridCol w:w="1112"/>
        <w:gridCol w:w="1120"/>
      </w:tblGrid>
      <w:tr w:rsidR="008111C8" w:rsidRPr="008111C8" w14:paraId="24DF0B43" w14:textId="77777777" w:rsidTr="008111C8">
        <w:trPr>
          <w:trHeight w:val="290"/>
        </w:trPr>
        <w:tc>
          <w:tcPr>
            <w:tcW w:w="2774" w:type="dxa"/>
            <w:tcBorders>
              <w:top w:val="nil"/>
              <w:left w:val="nil"/>
              <w:bottom w:val="nil"/>
              <w:right w:val="nil"/>
            </w:tcBorders>
            <w:noWrap/>
            <w:vAlign w:val="bottom"/>
            <w:hideMark/>
          </w:tcPr>
          <w:p w14:paraId="59B70856"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GOWRIE NEWS &amp; PRINT SHOP</w:t>
            </w:r>
          </w:p>
        </w:tc>
        <w:tc>
          <w:tcPr>
            <w:tcW w:w="3080" w:type="dxa"/>
            <w:tcBorders>
              <w:top w:val="nil"/>
              <w:left w:val="nil"/>
              <w:bottom w:val="nil"/>
              <w:right w:val="nil"/>
            </w:tcBorders>
            <w:noWrap/>
            <w:vAlign w:val="bottom"/>
            <w:hideMark/>
          </w:tcPr>
          <w:p w14:paraId="5DC7BC15"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PUBLISHING</w:t>
            </w:r>
          </w:p>
        </w:tc>
        <w:tc>
          <w:tcPr>
            <w:tcW w:w="980" w:type="dxa"/>
            <w:tcBorders>
              <w:top w:val="nil"/>
              <w:left w:val="nil"/>
              <w:bottom w:val="nil"/>
              <w:right w:val="nil"/>
            </w:tcBorders>
            <w:noWrap/>
            <w:vAlign w:val="bottom"/>
            <w:hideMark/>
          </w:tcPr>
          <w:p w14:paraId="52876099"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214.65</w:t>
            </w:r>
          </w:p>
        </w:tc>
        <w:tc>
          <w:tcPr>
            <w:tcW w:w="1120" w:type="dxa"/>
            <w:tcBorders>
              <w:top w:val="nil"/>
              <w:left w:val="nil"/>
              <w:bottom w:val="nil"/>
              <w:right w:val="nil"/>
            </w:tcBorders>
            <w:noWrap/>
            <w:vAlign w:val="bottom"/>
            <w:hideMark/>
          </w:tcPr>
          <w:p w14:paraId="2E91A7CC"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p>
        </w:tc>
      </w:tr>
      <w:tr w:rsidR="008111C8" w:rsidRPr="008111C8" w14:paraId="0297E292" w14:textId="77777777" w:rsidTr="008111C8">
        <w:trPr>
          <w:trHeight w:val="290"/>
        </w:trPr>
        <w:tc>
          <w:tcPr>
            <w:tcW w:w="2774" w:type="dxa"/>
            <w:tcBorders>
              <w:top w:val="nil"/>
              <w:left w:val="nil"/>
              <w:bottom w:val="nil"/>
              <w:right w:val="nil"/>
            </w:tcBorders>
            <w:noWrap/>
            <w:vAlign w:val="bottom"/>
            <w:hideMark/>
          </w:tcPr>
          <w:p w14:paraId="1BBFCE20"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HEARTLAND BANK</w:t>
            </w:r>
          </w:p>
        </w:tc>
        <w:tc>
          <w:tcPr>
            <w:tcW w:w="3080" w:type="dxa"/>
            <w:tcBorders>
              <w:top w:val="nil"/>
              <w:left w:val="nil"/>
              <w:bottom w:val="nil"/>
              <w:right w:val="nil"/>
            </w:tcBorders>
            <w:noWrap/>
            <w:vAlign w:val="bottom"/>
            <w:hideMark/>
          </w:tcPr>
          <w:p w14:paraId="285371BA" w14:textId="5732A08F"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SAFE DEPOSIT</w:t>
            </w:r>
          </w:p>
        </w:tc>
        <w:tc>
          <w:tcPr>
            <w:tcW w:w="980" w:type="dxa"/>
            <w:tcBorders>
              <w:top w:val="nil"/>
              <w:left w:val="nil"/>
              <w:bottom w:val="nil"/>
              <w:right w:val="nil"/>
            </w:tcBorders>
            <w:noWrap/>
            <w:vAlign w:val="bottom"/>
            <w:hideMark/>
          </w:tcPr>
          <w:p w14:paraId="243EA6B7"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44</w:t>
            </w:r>
          </w:p>
        </w:tc>
        <w:tc>
          <w:tcPr>
            <w:tcW w:w="1120" w:type="dxa"/>
            <w:tcBorders>
              <w:top w:val="nil"/>
              <w:left w:val="nil"/>
              <w:bottom w:val="nil"/>
              <w:right w:val="nil"/>
            </w:tcBorders>
            <w:noWrap/>
            <w:vAlign w:val="bottom"/>
            <w:hideMark/>
          </w:tcPr>
          <w:p w14:paraId="128E9286"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p>
        </w:tc>
      </w:tr>
      <w:tr w:rsidR="008111C8" w:rsidRPr="008111C8" w14:paraId="6F5B1CFA" w14:textId="77777777" w:rsidTr="008111C8">
        <w:trPr>
          <w:trHeight w:val="290"/>
        </w:trPr>
        <w:tc>
          <w:tcPr>
            <w:tcW w:w="2774" w:type="dxa"/>
            <w:tcBorders>
              <w:top w:val="nil"/>
              <w:left w:val="nil"/>
              <w:bottom w:val="nil"/>
              <w:right w:val="nil"/>
            </w:tcBorders>
            <w:noWrap/>
            <w:vAlign w:val="bottom"/>
            <w:hideMark/>
          </w:tcPr>
          <w:p w14:paraId="17DB9DE2"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proofErr w:type="spellStart"/>
            <w:r w:rsidRPr="008111C8">
              <w:rPr>
                <w:rFonts w:ascii="Aptos Narrow" w:eastAsia="Times New Roman" w:hAnsi="Aptos Narrow" w:cs="Times New Roman"/>
                <w:color w:val="000000"/>
                <w:kern w:val="0"/>
                <w14:ligatures w14:val="none"/>
              </w:rPr>
              <w:t>IPERS</w:t>
            </w:r>
            <w:proofErr w:type="spellEnd"/>
          </w:p>
        </w:tc>
        <w:tc>
          <w:tcPr>
            <w:tcW w:w="3080" w:type="dxa"/>
            <w:tcBorders>
              <w:top w:val="nil"/>
              <w:left w:val="nil"/>
              <w:bottom w:val="nil"/>
              <w:right w:val="nil"/>
            </w:tcBorders>
            <w:noWrap/>
            <w:vAlign w:val="bottom"/>
            <w:hideMark/>
          </w:tcPr>
          <w:p w14:paraId="5F44AC56"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proofErr w:type="spellStart"/>
            <w:r w:rsidRPr="008111C8">
              <w:rPr>
                <w:rFonts w:ascii="Aptos Narrow" w:eastAsia="Times New Roman" w:hAnsi="Aptos Narrow" w:cs="Times New Roman"/>
                <w:color w:val="000000"/>
                <w:kern w:val="0"/>
                <w14:ligatures w14:val="none"/>
              </w:rPr>
              <w:t>IPERS</w:t>
            </w:r>
            <w:proofErr w:type="spellEnd"/>
          </w:p>
        </w:tc>
        <w:tc>
          <w:tcPr>
            <w:tcW w:w="980" w:type="dxa"/>
            <w:tcBorders>
              <w:top w:val="nil"/>
              <w:left w:val="nil"/>
              <w:bottom w:val="nil"/>
              <w:right w:val="nil"/>
            </w:tcBorders>
            <w:noWrap/>
            <w:vAlign w:val="bottom"/>
            <w:hideMark/>
          </w:tcPr>
          <w:p w14:paraId="689449CA"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1,509.89</w:t>
            </w:r>
          </w:p>
        </w:tc>
        <w:tc>
          <w:tcPr>
            <w:tcW w:w="1120" w:type="dxa"/>
            <w:tcBorders>
              <w:top w:val="nil"/>
              <w:left w:val="nil"/>
              <w:bottom w:val="nil"/>
              <w:right w:val="nil"/>
            </w:tcBorders>
            <w:noWrap/>
            <w:vAlign w:val="bottom"/>
            <w:hideMark/>
          </w:tcPr>
          <w:p w14:paraId="1BDFAF77"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p>
        </w:tc>
      </w:tr>
      <w:tr w:rsidR="008111C8" w:rsidRPr="008111C8" w14:paraId="792A492E" w14:textId="77777777" w:rsidTr="008111C8">
        <w:trPr>
          <w:trHeight w:val="290"/>
        </w:trPr>
        <w:tc>
          <w:tcPr>
            <w:tcW w:w="2774" w:type="dxa"/>
            <w:tcBorders>
              <w:top w:val="nil"/>
              <w:left w:val="nil"/>
              <w:bottom w:val="nil"/>
              <w:right w:val="nil"/>
            </w:tcBorders>
            <w:noWrap/>
            <w:vAlign w:val="bottom"/>
            <w:hideMark/>
          </w:tcPr>
          <w:p w14:paraId="15739E3B" w14:textId="4AC5DD0E" w:rsidR="008111C8" w:rsidRPr="008111C8" w:rsidRDefault="008111C8" w:rsidP="008111C8">
            <w:pPr>
              <w:spacing w:after="0" w:line="240" w:lineRule="auto"/>
              <w:rPr>
                <w:rFonts w:ascii="Aptos Narrow" w:eastAsia="Times New Roman" w:hAnsi="Aptos Narrow" w:cs="Times New Roman"/>
                <w:color w:val="000000"/>
                <w:kern w:val="0"/>
                <w14:ligatures w14:val="none"/>
              </w:rPr>
            </w:pPr>
            <w:proofErr w:type="spellStart"/>
            <w:r w:rsidRPr="008111C8">
              <w:rPr>
                <w:rFonts w:ascii="Aptos Narrow" w:eastAsia="Times New Roman" w:hAnsi="Aptos Narrow" w:cs="Times New Roman"/>
                <w:color w:val="000000"/>
                <w:kern w:val="0"/>
                <w14:ligatures w14:val="none"/>
              </w:rPr>
              <w:t>I</w:t>
            </w:r>
            <w:r>
              <w:rPr>
                <w:rFonts w:ascii="Aptos Narrow" w:eastAsia="Times New Roman" w:hAnsi="Aptos Narrow" w:cs="Times New Roman"/>
                <w:color w:val="000000"/>
                <w:kern w:val="0"/>
                <w14:ligatures w14:val="none"/>
              </w:rPr>
              <w:t>AMU</w:t>
            </w:r>
            <w:proofErr w:type="spellEnd"/>
          </w:p>
        </w:tc>
        <w:tc>
          <w:tcPr>
            <w:tcW w:w="3080" w:type="dxa"/>
            <w:tcBorders>
              <w:top w:val="nil"/>
              <w:left w:val="nil"/>
              <w:bottom w:val="nil"/>
              <w:right w:val="nil"/>
            </w:tcBorders>
            <w:noWrap/>
            <w:vAlign w:val="bottom"/>
            <w:hideMark/>
          </w:tcPr>
          <w:p w14:paraId="0F89F735"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TRAINING</w:t>
            </w:r>
          </w:p>
        </w:tc>
        <w:tc>
          <w:tcPr>
            <w:tcW w:w="980" w:type="dxa"/>
            <w:tcBorders>
              <w:top w:val="nil"/>
              <w:left w:val="nil"/>
              <w:bottom w:val="nil"/>
              <w:right w:val="nil"/>
            </w:tcBorders>
            <w:noWrap/>
            <w:vAlign w:val="bottom"/>
            <w:hideMark/>
          </w:tcPr>
          <w:p w14:paraId="3ADD6174"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300</w:t>
            </w:r>
          </w:p>
        </w:tc>
        <w:tc>
          <w:tcPr>
            <w:tcW w:w="1120" w:type="dxa"/>
            <w:tcBorders>
              <w:top w:val="nil"/>
              <w:left w:val="nil"/>
              <w:bottom w:val="nil"/>
              <w:right w:val="nil"/>
            </w:tcBorders>
            <w:noWrap/>
            <w:vAlign w:val="bottom"/>
            <w:hideMark/>
          </w:tcPr>
          <w:p w14:paraId="59F077A1"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p>
        </w:tc>
      </w:tr>
      <w:tr w:rsidR="008111C8" w:rsidRPr="008111C8" w14:paraId="10D89642" w14:textId="77777777" w:rsidTr="008111C8">
        <w:trPr>
          <w:trHeight w:val="290"/>
        </w:trPr>
        <w:tc>
          <w:tcPr>
            <w:tcW w:w="2774" w:type="dxa"/>
            <w:tcBorders>
              <w:top w:val="nil"/>
              <w:left w:val="nil"/>
              <w:bottom w:val="nil"/>
              <w:right w:val="nil"/>
            </w:tcBorders>
            <w:noWrap/>
            <w:vAlign w:val="bottom"/>
            <w:hideMark/>
          </w:tcPr>
          <w:p w14:paraId="664666EA"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LEHIGH VALLEY COOP TELEP</w:t>
            </w:r>
          </w:p>
        </w:tc>
        <w:tc>
          <w:tcPr>
            <w:tcW w:w="3080" w:type="dxa"/>
            <w:tcBorders>
              <w:top w:val="nil"/>
              <w:left w:val="nil"/>
              <w:bottom w:val="nil"/>
              <w:right w:val="nil"/>
            </w:tcBorders>
            <w:noWrap/>
            <w:vAlign w:val="bottom"/>
            <w:hideMark/>
          </w:tcPr>
          <w:p w14:paraId="35E70CEE"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UTILITIES</w:t>
            </w:r>
          </w:p>
        </w:tc>
        <w:tc>
          <w:tcPr>
            <w:tcW w:w="980" w:type="dxa"/>
            <w:tcBorders>
              <w:top w:val="nil"/>
              <w:left w:val="nil"/>
              <w:bottom w:val="nil"/>
              <w:right w:val="nil"/>
            </w:tcBorders>
            <w:noWrap/>
            <w:vAlign w:val="bottom"/>
            <w:hideMark/>
          </w:tcPr>
          <w:p w14:paraId="7BE7CBD7"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143.01</w:t>
            </w:r>
          </w:p>
        </w:tc>
        <w:tc>
          <w:tcPr>
            <w:tcW w:w="1120" w:type="dxa"/>
            <w:tcBorders>
              <w:top w:val="nil"/>
              <w:left w:val="nil"/>
              <w:bottom w:val="nil"/>
              <w:right w:val="nil"/>
            </w:tcBorders>
            <w:noWrap/>
            <w:vAlign w:val="bottom"/>
            <w:hideMark/>
          </w:tcPr>
          <w:p w14:paraId="0683FEF4"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p>
        </w:tc>
      </w:tr>
      <w:tr w:rsidR="008111C8" w:rsidRPr="008111C8" w14:paraId="4A5C319F" w14:textId="77777777" w:rsidTr="008111C8">
        <w:trPr>
          <w:trHeight w:val="290"/>
        </w:trPr>
        <w:tc>
          <w:tcPr>
            <w:tcW w:w="2774" w:type="dxa"/>
            <w:tcBorders>
              <w:top w:val="nil"/>
              <w:left w:val="nil"/>
              <w:bottom w:val="nil"/>
              <w:right w:val="nil"/>
            </w:tcBorders>
            <w:noWrap/>
            <w:vAlign w:val="bottom"/>
            <w:hideMark/>
          </w:tcPr>
          <w:p w14:paraId="60091D9E"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ACCESS SYSTEMS</w:t>
            </w:r>
          </w:p>
        </w:tc>
        <w:tc>
          <w:tcPr>
            <w:tcW w:w="3080" w:type="dxa"/>
            <w:tcBorders>
              <w:top w:val="nil"/>
              <w:left w:val="nil"/>
              <w:bottom w:val="nil"/>
              <w:right w:val="nil"/>
            </w:tcBorders>
            <w:noWrap/>
            <w:vAlign w:val="bottom"/>
            <w:hideMark/>
          </w:tcPr>
          <w:p w14:paraId="58C226B7"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CONTRACT</w:t>
            </w:r>
          </w:p>
        </w:tc>
        <w:tc>
          <w:tcPr>
            <w:tcW w:w="980" w:type="dxa"/>
            <w:tcBorders>
              <w:top w:val="nil"/>
              <w:left w:val="nil"/>
              <w:bottom w:val="nil"/>
              <w:right w:val="nil"/>
            </w:tcBorders>
            <w:noWrap/>
            <w:vAlign w:val="bottom"/>
            <w:hideMark/>
          </w:tcPr>
          <w:p w14:paraId="2B541F09"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156.43</w:t>
            </w:r>
          </w:p>
        </w:tc>
        <w:tc>
          <w:tcPr>
            <w:tcW w:w="1120" w:type="dxa"/>
            <w:tcBorders>
              <w:top w:val="nil"/>
              <w:left w:val="nil"/>
              <w:bottom w:val="nil"/>
              <w:right w:val="nil"/>
            </w:tcBorders>
            <w:noWrap/>
            <w:vAlign w:val="bottom"/>
            <w:hideMark/>
          </w:tcPr>
          <w:p w14:paraId="55376CF7"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p>
        </w:tc>
      </w:tr>
      <w:tr w:rsidR="008111C8" w:rsidRPr="008111C8" w14:paraId="12DF9E03" w14:textId="77777777" w:rsidTr="008111C8">
        <w:trPr>
          <w:trHeight w:val="290"/>
        </w:trPr>
        <w:tc>
          <w:tcPr>
            <w:tcW w:w="2774" w:type="dxa"/>
            <w:tcBorders>
              <w:top w:val="nil"/>
              <w:left w:val="nil"/>
              <w:bottom w:val="nil"/>
              <w:right w:val="nil"/>
            </w:tcBorders>
            <w:noWrap/>
            <w:vAlign w:val="bottom"/>
            <w:hideMark/>
          </w:tcPr>
          <w:p w14:paraId="4DE87E32"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MID AMERICAN ENERGY</w:t>
            </w:r>
          </w:p>
        </w:tc>
        <w:tc>
          <w:tcPr>
            <w:tcW w:w="3080" w:type="dxa"/>
            <w:tcBorders>
              <w:top w:val="nil"/>
              <w:left w:val="nil"/>
              <w:bottom w:val="nil"/>
              <w:right w:val="nil"/>
            </w:tcBorders>
            <w:noWrap/>
            <w:vAlign w:val="bottom"/>
            <w:hideMark/>
          </w:tcPr>
          <w:p w14:paraId="6B3E3168" w14:textId="44CB2581"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UTILITIES</w:t>
            </w:r>
          </w:p>
        </w:tc>
        <w:tc>
          <w:tcPr>
            <w:tcW w:w="980" w:type="dxa"/>
            <w:tcBorders>
              <w:top w:val="nil"/>
              <w:left w:val="nil"/>
              <w:bottom w:val="nil"/>
              <w:right w:val="nil"/>
            </w:tcBorders>
            <w:noWrap/>
            <w:vAlign w:val="bottom"/>
            <w:hideMark/>
          </w:tcPr>
          <w:p w14:paraId="4BFA5C8A"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469.23</w:t>
            </w:r>
          </w:p>
        </w:tc>
        <w:tc>
          <w:tcPr>
            <w:tcW w:w="1120" w:type="dxa"/>
            <w:tcBorders>
              <w:top w:val="nil"/>
              <w:left w:val="nil"/>
              <w:bottom w:val="nil"/>
              <w:right w:val="nil"/>
            </w:tcBorders>
            <w:noWrap/>
            <w:vAlign w:val="bottom"/>
            <w:hideMark/>
          </w:tcPr>
          <w:p w14:paraId="5EBCFA6A"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p>
        </w:tc>
      </w:tr>
      <w:tr w:rsidR="008111C8" w:rsidRPr="008111C8" w14:paraId="77D6B8D8" w14:textId="77777777" w:rsidTr="008111C8">
        <w:trPr>
          <w:trHeight w:val="290"/>
        </w:trPr>
        <w:tc>
          <w:tcPr>
            <w:tcW w:w="2774" w:type="dxa"/>
            <w:tcBorders>
              <w:top w:val="nil"/>
              <w:left w:val="nil"/>
              <w:bottom w:val="nil"/>
              <w:right w:val="nil"/>
            </w:tcBorders>
            <w:noWrap/>
            <w:vAlign w:val="bottom"/>
            <w:hideMark/>
          </w:tcPr>
          <w:p w14:paraId="27BD82FA"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PEDERSON SANITATION</w:t>
            </w:r>
          </w:p>
        </w:tc>
        <w:tc>
          <w:tcPr>
            <w:tcW w:w="3080" w:type="dxa"/>
            <w:tcBorders>
              <w:top w:val="nil"/>
              <w:left w:val="nil"/>
              <w:bottom w:val="nil"/>
              <w:right w:val="nil"/>
            </w:tcBorders>
            <w:noWrap/>
            <w:vAlign w:val="bottom"/>
            <w:hideMark/>
          </w:tcPr>
          <w:p w14:paraId="2C5678E7"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GARBAGE</w:t>
            </w:r>
          </w:p>
        </w:tc>
        <w:tc>
          <w:tcPr>
            <w:tcW w:w="980" w:type="dxa"/>
            <w:tcBorders>
              <w:top w:val="nil"/>
              <w:left w:val="nil"/>
              <w:bottom w:val="nil"/>
              <w:right w:val="nil"/>
            </w:tcBorders>
            <w:noWrap/>
            <w:vAlign w:val="bottom"/>
            <w:hideMark/>
          </w:tcPr>
          <w:p w14:paraId="0C6905B8"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1,621.25</w:t>
            </w:r>
          </w:p>
        </w:tc>
        <w:tc>
          <w:tcPr>
            <w:tcW w:w="1120" w:type="dxa"/>
            <w:tcBorders>
              <w:top w:val="nil"/>
              <w:left w:val="nil"/>
              <w:bottom w:val="nil"/>
              <w:right w:val="nil"/>
            </w:tcBorders>
            <w:noWrap/>
            <w:vAlign w:val="bottom"/>
            <w:hideMark/>
          </w:tcPr>
          <w:p w14:paraId="340D287B"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p>
        </w:tc>
      </w:tr>
      <w:tr w:rsidR="008111C8" w:rsidRPr="008111C8" w14:paraId="79CF7307" w14:textId="77777777" w:rsidTr="008111C8">
        <w:trPr>
          <w:trHeight w:val="290"/>
        </w:trPr>
        <w:tc>
          <w:tcPr>
            <w:tcW w:w="2774" w:type="dxa"/>
            <w:tcBorders>
              <w:top w:val="nil"/>
              <w:left w:val="nil"/>
              <w:bottom w:val="nil"/>
              <w:right w:val="nil"/>
            </w:tcBorders>
            <w:noWrap/>
            <w:vAlign w:val="bottom"/>
            <w:hideMark/>
          </w:tcPr>
          <w:p w14:paraId="037E1F39"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STATE WITHHOLDING</w:t>
            </w:r>
          </w:p>
        </w:tc>
        <w:tc>
          <w:tcPr>
            <w:tcW w:w="3080" w:type="dxa"/>
            <w:tcBorders>
              <w:top w:val="nil"/>
              <w:left w:val="nil"/>
              <w:bottom w:val="nil"/>
              <w:right w:val="nil"/>
            </w:tcBorders>
            <w:noWrap/>
            <w:vAlign w:val="bottom"/>
            <w:hideMark/>
          </w:tcPr>
          <w:p w14:paraId="18807ECA"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STATE TAXES</w:t>
            </w:r>
          </w:p>
        </w:tc>
        <w:tc>
          <w:tcPr>
            <w:tcW w:w="980" w:type="dxa"/>
            <w:tcBorders>
              <w:top w:val="nil"/>
              <w:left w:val="nil"/>
              <w:bottom w:val="nil"/>
              <w:right w:val="nil"/>
            </w:tcBorders>
            <w:noWrap/>
            <w:vAlign w:val="bottom"/>
            <w:hideMark/>
          </w:tcPr>
          <w:p w14:paraId="148CBDE3"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459.85</w:t>
            </w:r>
          </w:p>
        </w:tc>
        <w:tc>
          <w:tcPr>
            <w:tcW w:w="1120" w:type="dxa"/>
            <w:tcBorders>
              <w:top w:val="nil"/>
              <w:left w:val="nil"/>
              <w:bottom w:val="nil"/>
              <w:right w:val="nil"/>
            </w:tcBorders>
            <w:noWrap/>
            <w:vAlign w:val="bottom"/>
            <w:hideMark/>
          </w:tcPr>
          <w:p w14:paraId="765D7146"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p>
        </w:tc>
      </w:tr>
      <w:tr w:rsidR="008111C8" w:rsidRPr="008111C8" w14:paraId="55E241A7" w14:textId="77777777" w:rsidTr="008111C8">
        <w:trPr>
          <w:trHeight w:val="290"/>
        </w:trPr>
        <w:tc>
          <w:tcPr>
            <w:tcW w:w="2774" w:type="dxa"/>
            <w:tcBorders>
              <w:top w:val="nil"/>
              <w:left w:val="nil"/>
              <w:bottom w:val="nil"/>
              <w:right w:val="nil"/>
            </w:tcBorders>
            <w:noWrap/>
            <w:vAlign w:val="bottom"/>
            <w:hideMark/>
          </w:tcPr>
          <w:p w14:paraId="267CC343"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CITY OF CALLENDER</w:t>
            </w:r>
          </w:p>
        </w:tc>
        <w:tc>
          <w:tcPr>
            <w:tcW w:w="3080" w:type="dxa"/>
            <w:tcBorders>
              <w:top w:val="nil"/>
              <w:left w:val="nil"/>
              <w:bottom w:val="nil"/>
              <w:right w:val="nil"/>
            </w:tcBorders>
            <w:noWrap/>
            <w:vAlign w:val="bottom"/>
            <w:hideMark/>
          </w:tcPr>
          <w:p w14:paraId="1B5BB496"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UTILITIES</w:t>
            </w:r>
          </w:p>
        </w:tc>
        <w:tc>
          <w:tcPr>
            <w:tcW w:w="980" w:type="dxa"/>
            <w:tcBorders>
              <w:top w:val="nil"/>
              <w:left w:val="nil"/>
              <w:bottom w:val="nil"/>
              <w:right w:val="nil"/>
            </w:tcBorders>
            <w:noWrap/>
            <w:vAlign w:val="bottom"/>
            <w:hideMark/>
          </w:tcPr>
          <w:p w14:paraId="282BB0C4"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1,720.94</w:t>
            </w:r>
          </w:p>
        </w:tc>
        <w:tc>
          <w:tcPr>
            <w:tcW w:w="1120" w:type="dxa"/>
            <w:tcBorders>
              <w:top w:val="nil"/>
              <w:left w:val="nil"/>
              <w:bottom w:val="nil"/>
              <w:right w:val="nil"/>
            </w:tcBorders>
            <w:noWrap/>
            <w:vAlign w:val="bottom"/>
            <w:hideMark/>
          </w:tcPr>
          <w:p w14:paraId="2F29139D"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p>
        </w:tc>
      </w:tr>
      <w:tr w:rsidR="008111C8" w:rsidRPr="008111C8" w14:paraId="4DB94E25" w14:textId="77777777" w:rsidTr="008111C8">
        <w:trPr>
          <w:trHeight w:val="290"/>
        </w:trPr>
        <w:tc>
          <w:tcPr>
            <w:tcW w:w="2774" w:type="dxa"/>
            <w:tcBorders>
              <w:top w:val="nil"/>
              <w:left w:val="nil"/>
              <w:bottom w:val="nil"/>
              <w:right w:val="nil"/>
            </w:tcBorders>
            <w:noWrap/>
            <w:vAlign w:val="bottom"/>
            <w:hideMark/>
          </w:tcPr>
          <w:p w14:paraId="63FD98C7"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proofErr w:type="spellStart"/>
            <w:r w:rsidRPr="008111C8">
              <w:rPr>
                <w:rFonts w:ascii="Aptos Narrow" w:eastAsia="Times New Roman" w:hAnsi="Aptos Narrow" w:cs="Times New Roman"/>
                <w:color w:val="000000"/>
                <w:kern w:val="0"/>
                <w14:ligatures w14:val="none"/>
              </w:rPr>
              <w:t>IMFOA</w:t>
            </w:r>
            <w:proofErr w:type="spellEnd"/>
          </w:p>
        </w:tc>
        <w:tc>
          <w:tcPr>
            <w:tcW w:w="3080" w:type="dxa"/>
            <w:tcBorders>
              <w:top w:val="nil"/>
              <w:left w:val="nil"/>
              <w:bottom w:val="nil"/>
              <w:right w:val="nil"/>
            </w:tcBorders>
            <w:noWrap/>
            <w:vAlign w:val="bottom"/>
            <w:hideMark/>
          </w:tcPr>
          <w:p w14:paraId="12DB06D4"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TRAINING</w:t>
            </w:r>
          </w:p>
        </w:tc>
        <w:tc>
          <w:tcPr>
            <w:tcW w:w="980" w:type="dxa"/>
            <w:tcBorders>
              <w:top w:val="nil"/>
              <w:left w:val="nil"/>
              <w:bottom w:val="nil"/>
              <w:right w:val="nil"/>
            </w:tcBorders>
            <w:noWrap/>
            <w:vAlign w:val="bottom"/>
            <w:hideMark/>
          </w:tcPr>
          <w:p w14:paraId="77A1A224"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200</w:t>
            </w:r>
          </w:p>
        </w:tc>
        <w:tc>
          <w:tcPr>
            <w:tcW w:w="1120" w:type="dxa"/>
            <w:tcBorders>
              <w:top w:val="nil"/>
              <w:left w:val="nil"/>
              <w:bottom w:val="nil"/>
              <w:right w:val="nil"/>
            </w:tcBorders>
            <w:noWrap/>
            <w:vAlign w:val="bottom"/>
            <w:hideMark/>
          </w:tcPr>
          <w:p w14:paraId="0ED648F3"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p>
        </w:tc>
      </w:tr>
      <w:tr w:rsidR="008111C8" w:rsidRPr="008111C8" w14:paraId="78068A33" w14:textId="77777777" w:rsidTr="008111C8">
        <w:trPr>
          <w:trHeight w:val="290"/>
        </w:trPr>
        <w:tc>
          <w:tcPr>
            <w:tcW w:w="2774" w:type="dxa"/>
            <w:tcBorders>
              <w:top w:val="nil"/>
              <w:left w:val="nil"/>
              <w:bottom w:val="nil"/>
              <w:right w:val="nil"/>
            </w:tcBorders>
            <w:noWrap/>
            <w:vAlign w:val="bottom"/>
            <w:hideMark/>
          </w:tcPr>
          <w:p w14:paraId="58F7C04D"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EFTPS</w:t>
            </w:r>
          </w:p>
        </w:tc>
        <w:tc>
          <w:tcPr>
            <w:tcW w:w="3080" w:type="dxa"/>
            <w:tcBorders>
              <w:top w:val="nil"/>
              <w:left w:val="nil"/>
              <w:bottom w:val="nil"/>
              <w:right w:val="nil"/>
            </w:tcBorders>
            <w:noWrap/>
            <w:vAlign w:val="bottom"/>
            <w:hideMark/>
          </w:tcPr>
          <w:p w14:paraId="3399222A"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FED/FICA TAX</w:t>
            </w:r>
          </w:p>
        </w:tc>
        <w:tc>
          <w:tcPr>
            <w:tcW w:w="980" w:type="dxa"/>
            <w:tcBorders>
              <w:top w:val="nil"/>
              <w:left w:val="nil"/>
              <w:bottom w:val="nil"/>
              <w:right w:val="nil"/>
            </w:tcBorders>
            <w:noWrap/>
            <w:vAlign w:val="bottom"/>
            <w:hideMark/>
          </w:tcPr>
          <w:p w14:paraId="14C07715"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2,296.54</w:t>
            </w:r>
          </w:p>
        </w:tc>
        <w:tc>
          <w:tcPr>
            <w:tcW w:w="1120" w:type="dxa"/>
            <w:tcBorders>
              <w:top w:val="nil"/>
              <w:left w:val="nil"/>
              <w:bottom w:val="nil"/>
              <w:right w:val="nil"/>
            </w:tcBorders>
            <w:noWrap/>
            <w:vAlign w:val="bottom"/>
            <w:hideMark/>
          </w:tcPr>
          <w:p w14:paraId="36A52198"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p>
        </w:tc>
      </w:tr>
      <w:tr w:rsidR="008111C8" w:rsidRPr="008111C8" w14:paraId="26325AE4" w14:textId="77777777" w:rsidTr="008111C8">
        <w:trPr>
          <w:trHeight w:val="290"/>
        </w:trPr>
        <w:tc>
          <w:tcPr>
            <w:tcW w:w="2774" w:type="dxa"/>
            <w:tcBorders>
              <w:top w:val="nil"/>
              <w:left w:val="nil"/>
              <w:bottom w:val="nil"/>
              <w:right w:val="nil"/>
            </w:tcBorders>
            <w:noWrap/>
            <w:vAlign w:val="bottom"/>
            <w:hideMark/>
          </w:tcPr>
          <w:p w14:paraId="2DF0B965"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OFFICE AUDITOR OF STATE</w:t>
            </w:r>
          </w:p>
        </w:tc>
        <w:tc>
          <w:tcPr>
            <w:tcW w:w="3080" w:type="dxa"/>
            <w:tcBorders>
              <w:top w:val="nil"/>
              <w:left w:val="nil"/>
              <w:bottom w:val="nil"/>
              <w:right w:val="nil"/>
            </w:tcBorders>
            <w:noWrap/>
            <w:vAlign w:val="bottom"/>
            <w:hideMark/>
          </w:tcPr>
          <w:p w14:paraId="07051CB4"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AUDIT</w:t>
            </w:r>
          </w:p>
        </w:tc>
        <w:tc>
          <w:tcPr>
            <w:tcW w:w="980" w:type="dxa"/>
            <w:tcBorders>
              <w:top w:val="nil"/>
              <w:left w:val="nil"/>
              <w:bottom w:val="nil"/>
              <w:right w:val="nil"/>
            </w:tcBorders>
            <w:noWrap/>
            <w:vAlign w:val="bottom"/>
            <w:hideMark/>
          </w:tcPr>
          <w:p w14:paraId="6A2AE407"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1,500.00</w:t>
            </w:r>
          </w:p>
        </w:tc>
        <w:tc>
          <w:tcPr>
            <w:tcW w:w="1120" w:type="dxa"/>
            <w:tcBorders>
              <w:top w:val="nil"/>
              <w:left w:val="nil"/>
              <w:bottom w:val="nil"/>
              <w:right w:val="nil"/>
            </w:tcBorders>
            <w:noWrap/>
            <w:vAlign w:val="bottom"/>
            <w:hideMark/>
          </w:tcPr>
          <w:p w14:paraId="0A7ADB0E"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p>
        </w:tc>
      </w:tr>
      <w:tr w:rsidR="008111C8" w:rsidRPr="008111C8" w14:paraId="75801F28" w14:textId="77777777" w:rsidTr="008111C8">
        <w:trPr>
          <w:trHeight w:val="290"/>
        </w:trPr>
        <w:tc>
          <w:tcPr>
            <w:tcW w:w="2774" w:type="dxa"/>
            <w:tcBorders>
              <w:top w:val="nil"/>
              <w:left w:val="nil"/>
              <w:bottom w:val="nil"/>
              <w:right w:val="nil"/>
            </w:tcBorders>
            <w:noWrap/>
            <w:vAlign w:val="bottom"/>
            <w:hideMark/>
          </w:tcPr>
          <w:p w14:paraId="74D59625"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LOGMEIN.COM</w:t>
            </w:r>
          </w:p>
        </w:tc>
        <w:tc>
          <w:tcPr>
            <w:tcW w:w="3080" w:type="dxa"/>
            <w:tcBorders>
              <w:top w:val="nil"/>
              <w:left w:val="nil"/>
              <w:bottom w:val="nil"/>
              <w:right w:val="nil"/>
            </w:tcBorders>
            <w:noWrap/>
            <w:vAlign w:val="bottom"/>
            <w:hideMark/>
          </w:tcPr>
          <w:p w14:paraId="40EE07EC"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IT</w:t>
            </w:r>
          </w:p>
        </w:tc>
        <w:tc>
          <w:tcPr>
            <w:tcW w:w="980" w:type="dxa"/>
            <w:tcBorders>
              <w:top w:val="nil"/>
              <w:left w:val="nil"/>
              <w:bottom w:val="nil"/>
              <w:right w:val="nil"/>
            </w:tcBorders>
            <w:noWrap/>
            <w:vAlign w:val="bottom"/>
            <w:hideMark/>
          </w:tcPr>
          <w:p w14:paraId="06B2B397"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349.99</w:t>
            </w:r>
          </w:p>
        </w:tc>
        <w:tc>
          <w:tcPr>
            <w:tcW w:w="1120" w:type="dxa"/>
            <w:tcBorders>
              <w:top w:val="nil"/>
              <w:left w:val="nil"/>
              <w:bottom w:val="nil"/>
              <w:right w:val="nil"/>
            </w:tcBorders>
            <w:noWrap/>
            <w:vAlign w:val="bottom"/>
            <w:hideMark/>
          </w:tcPr>
          <w:p w14:paraId="10A06CF1"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p>
        </w:tc>
      </w:tr>
      <w:tr w:rsidR="008111C8" w:rsidRPr="008111C8" w14:paraId="40E667D8" w14:textId="77777777" w:rsidTr="008111C8">
        <w:trPr>
          <w:trHeight w:val="290"/>
        </w:trPr>
        <w:tc>
          <w:tcPr>
            <w:tcW w:w="2774" w:type="dxa"/>
            <w:tcBorders>
              <w:top w:val="nil"/>
              <w:left w:val="nil"/>
              <w:bottom w:val="nil"/>
              <w:right w:val="nil"/>
            </w:tcBorders>
            <w:noWrap/>
            <w:vAlign w:val="bottom"/>
            <w:hideMark/>
          </w:tcPr>
          <w:p w14:paraId="4F3837EB"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STRAIGHT TALK</w:t>
            </w:r>
          </w:p>
        </w:tc>
        <w:tc>
          <w:tcPr>
            <w:tcW w:w="3080" w:type="dxa"/>
            <w:tcBorders>
              <w:top w:val="nil"/>
              <w:left w:val="nil"/>
              <w:bottom w:val="nil"/>
              <w:right w:val="nil"/>
            </w:tcBorders>
            <w:noWrap/>
            <w:vAlign w:val="bottom"/>
            <w:hideMark/>
          </w:tcPr>
          <w:p w14:paraId="3AC60BE9"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CELLPHONE</w:t>
            </w:r>
          </w:p>
        </w:tc>
        <w:tc>
          <w:tcPr>
            <w:tcW w:w="980" w:type="dxa"/>
            <w:tcBorders>
              <w:top w:val="nil"/>
              <w:left w:val="nil"/>
              <w:bottom w:val="nil"/>
              <w:right w:val="nil"/>
            </w:tcBorders>
            <w:noWrap/>
            <w:vAlign w:val="bottom"/>
            <w:hideMark/>
          </w:tcPr>
          <w:p w14:paraId="5AC3C5CE"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121.72</w:t>
            </w:r>
          </w:p>
        </w:tc>
        <w:tc>
          <w:tcPr>
            <w:tcW w:w="1120" w:type="dxa"/>
            <w:tcBorders>
              <w:top w:val="nil"/>
              <w:left w:val="nil"/>
              <w:bottom w:val="nil"/>
              <w:right w:val="nil"/>
            </w:tcBorders>
            <w:noWrap/>
            <w:vAlign w:val="bottom"/>
            <w:hideMark/>
          </w:tcPr>
          <w:p w14:paraId="238859B6"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p>
        </w:tc>
      </w:tr>
      <w:tr w:rsidR="008111C8" w:rsidRPr="008111C8" w14:paraId="66386B31" w14:textId="77777777" w:rsidTr="008111C8">
        <w:trPr>
          <w:trHeight w:val="290"/>
        </w:trPr>
        <w:tc>
          <w:tcPr>
            <w:tcW w:w="2774" w:type="dxa"/>
            <w:tcBorders>
              <w:top w:val="nil"/>
              <w:left w:val="nil"/>
              <w:bottom w:val="nil"/>
              <w:right w:val="nil"/>
            </w:tcBorders>
            <w:noWrap/>
            <w:vAlign w:val="bottom"/>
            <w:hideMark/>
          </w:tcPr>
          <w:p w14:paraId="622AA34E"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SALES TAX</w:t>
            </w:r>
          </w:p>
        </w:tc>
        <w:tc>
          <w:tcPr>
            <w:tcW w:w="3080" w:type="dxa"/>
            <w:tcBorders>
              <w:top w:val="nil"/>
              <w:left w:val="nil"/>
              <w:bottom w:val="nil"/>
              <w:right w:val="nil"/>
            </w:tcBorders>
            <w:noWrap/>
            <w:vAlign w:val="bottom"/>
            <w:hideMark/>
          </w:tcPr>
          <w:p w14:paraId="18C7DF60"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SALES TAX</w:t>
            </w:r>
          </w:p>
        </w:tc>
        <w:tc>
          <w:tcPr>
            <w:tcW w:w="980" w:type="dxa"/>
            <w:tcBorders>
              <w:top w:val="nil"/>
              <w:left w:val="nil"/>
              <w:bottom w:val="nil"/>
              <w:right w:val="nil"/>
            </w:tcBorders>
            <w:noWrap/>
            <w:vAlign w:val="bottom"/>
            <w:hideMark/>
          </w:tcPr>
          <w:p w14:paraId="46D118E7"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1,094.33</w:t>
            </w:r>
          </w:p>
        </w:tc>
        <w:tc>
          <w:tcPr>
            <w:tcW w:w="1120" w:type="dxa"/>
            <w:tcBorders>
              <w:top w:val="nil"/>
              <w:left w:val="nil"/>
              <w:bottom w:val="nil"/>
              <w:right w:val="nil"/>
            </w:tcBorders>
            <w:noWrap/>
            <w:vAlign w:val="bottom"/>
            <w:hideMark/>
          </w:tcPr>
          <w:p w14:paraId="5EB52424"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p>
        </w:tc>
      </w:tr>
      <w:tr w:rsidR="008111C8" w:rsidRPr="008111C8" w14:paraId="048BFA41" w14:textId="77777777" w:rsidTr="008111C8">
        <w:trPr>
          <w:trHeight w:val="290"/>
        </w:trPr>
        <w:tc>
          <w:tcPr>
            <w:tcW w:w="2774" w:type="dxa"/>
            <w:tcBorders>
              <w:top w:val="nil"/>
              <w:left w:val="nil"/>
              <w:bottom w:val="nil"/>
              <w:right w:val="nil"/>
            </w:tcBorders>
            <w:noWrap/>
            <w:vAlign w:val="bottom"/>
            <w:hideMark/>
          </w:tcPr>
          <w:p w14:paraId="1D752925"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JOHNSON LAW FIRM</w:t>
            </w:r>
          </w:p>
        </w:tc>
        <w:tc>
          <w:tcPr>
            <w:tcW w:w="3080" w:type="dxa"/>
            <w:tcBorders>
              <w:top w:val="nil"/>
              <w:left w:val="nil"/>
              <w:bottom w:val="nil"/>
              <w:right w:val="nil"/>
            </w:tcBorders>
            <w:noWrap/>
            <w:vAlign w:val="bottom"/>
            <w:hideMark/>
          </w:tcPr>
          <w:p w14:paraId="32B82AF6"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LEGAL</w:t>
            </w:r>
          </w:p>
        </w:tc>
        <w:tc>
          <w:tcPr>
            <w:tcW w:w="980" w:type="dxa"/>
            <w:tcBorders>
              <w:top w:val="nil"/>
              <w:left w:val="nil"/>
              <w:bottom w:val="nil"/>
              <w:right w:val="nil"/>
            </w:tcBorders>
            <w:noWrap/>
            <w:vAlign w:val="bottom"/>
            <w:hideMark/>
          </w:tcPr>
          <w:p w14:paraId="5E54F3E3"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1,050.00</w:t>
            </w:r>
          </w:p>
        </w:tc>
        <w:tc>
          <w:tcPr>
            <w:tcW w:w="1120" w:type="dxa"/>
            <w:tcBorders>
              <w:top w:val="nil"/>
              <w:left w:val="nil"/>
              <w:bottom w:val="nil"/>
              <w:right w:val="nil"/>
            </w:tcBorders>
            <w:noWrap/>
            <w:vAlign w:val="bottom"/>
            <w:hideMark/>
          </w:tcPr>
          <w:p w14:paraId="7C1D211B"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p>
        </w:tc>
      </w:tr>
      <w:tr w:rsidR="008111C8" w:rsidRPr="008111C8" w14:paraId="2338B2F4" w14:textId="77777777" w:rsidTr="008111C8">
        <w:trPr>
          <w:trHeight w:val="290"/>
        </w:trPr>
        <w:tc>
          <w:tcPr>
            <w:tcW w:w="2774" w:type="dxa"/>
            <w:tcBorders>
              <w:top w:val="nil"/>
              <w:left w:val="nil"/>
              <w:bottom w:val="nil"/>
              <w:right w:val="nil"/>
            </w:tcBorders>
            <w:noWrap/>
            <w:vAlign w:val="bottom"/>
            <w:hideMark/>
          </w:tcPr>
          <w:p w14:paraId="090C4364"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NEW CENTURY FS</w:t>
            </w:r>
          </w:p>
        </w:tc>
        <w:tc>
          <w:tcPr>
            <w:tcW w:w="3080" w:type="dxa"/>
            <w:tcBorders>
              <w:top w:val="nil"/>
              <w:left w:val="nil"/>
              <w:bottom w:val="nil"/>
              <w:right w:val="nil"/>
            </w:tcBorders>
            <w:noWrap/>
            <w:vAlign w:val="bottom"/>
            <w:hideMark/>
          </w:tcPr>
          <w:p w14:paraId="36821A83"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FUEL</w:t>
            </w:r>
          </w:p>
        </w:tc>
        <w:tc>
          <w:tcPr>
            <w:tcW w:w="980" w:type="dxa"/>
            <w:tcBorders>
              <w:top w:val="nil"/>
              <w:left w:val="nil"/>
              <w:bottom w:val="nil"/>
              <w:right w:val="nil"/>
            </w:tcBorders>
            <w:noWrap/>
            <w:vAlign w:val="bottom"/>
            <w:hideMark/>
          </w:tcPr>
          <w:p w14:paraId="383FDC7F"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236.78</w:t>
            </w:r>
          </w:p>
        </w:tc>
        <w:tc>
          <w:tcPr>
            <w:tcW w:w="1120" w:type="dxa"/>
            <w:tcBorders>
              <w:top w:val="nil"/>
              <w:left w:val="nil"/>
              <w:bottom w:val="nil"/>
              <w:right w:val="nil"/>
            </w:tcBorders>
            <w:noWrap/>
            <w:vAlign w:val="bottom"/>
            <w:hideMark/>
          </w:tcPr>
          <w:p w14:paraId="04FAC3DD"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p>
        </w:tc>
      </w:tr>
      <w:tr w:rsidR="008111C8" w:rsidRPr="008111C8" w14:paraId="429CF0CF" w14:textId="77777777" w:rsidTr="008111C8">
        <w:trPr>
          <w:trHeight w:val="290"/>
        </w:trPr>
        <w:tc>
          <w:tcPr>
            <w:tcW w:w="2774" w:type="dxa"/>
            <w:tcBorders>
              <w:top w:val="nil"/>
              <w:left w:val="nil"/>
              <w:bottom w:val="nil"/>
              <w:right w:val="nil"/>
            </w:tcBorders>
            <w:noWrap/>
            <w:vAlign w:val="bottom"/>
            <w:hideMark/>
          </w:tcPr>
          <w:p w14:paraId="513600EC"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PAYROLL CHECKS</w:t>
            </w:r>
          </w:p>
        </w:tc>
        <w:tc>
          <w:tcPr>
            <w:tcW w:w="3080" w:type="dxa"/>
            <w:tcBorders>
              <w:top w:val="nil"/>
              <w:left w:val="nil"/>
              <w:bottom w:val="nil"/>
              <w:right w:val="nil"/>
            </w:tcBorders>
            <w:noWrap/>
            <w:vAlign w:val="bottom"/>
            <w:hideMark/>
          </w:tcPr>
          <w:p w14:paraId="1FCE461D"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 xml:space="preserve">PAYROLL CHECKS </w:t>
            </w:r>
          </w:p>
        </w:tc>
        <w:tc>
          <w:tcPr>
            <w:tcW w:w="980" w:type="dxa"/>
            <w:tcBorders>
              <w:top w:val="nil"/>
              <w:left w:val="nil"/>
              <w:bottom w:val="nil"/>
              <w:right w:val="nil"/>
            </w:tcBorders>
            <w:noWrap/>
            <w:vAlign w:val="bottom"/>
            <w:hideMark/>
          </w:tcPr>
          <w:p w14:paraId="47647AFC"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12,177.71</w:t>
            </w:r>
          </w:p>
        </w:tc>
        <w:tc>
          <w:tcPr>
            <w:tcW w:w="1120" w:type="dxa"/>
            <w:tcBorders>
              <w:top w:val="nil"/>
              <w:left w:val="nil"/>
              <w:bottom w:val="nil"/>
              <w:right w:val="nil"/>
            </w:tcBorders>
            <w:noWrap/>
            <w:vAlign w:val="bottom"/>
            <w:hideMark/>
          </w:tcPr>
          <w:p w14:paraId="74CEF514"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p>
        </w:tc>
      </w:tr>
      <w:tr w:rsidR="008111C8" w:rsidRPr="008111C8" w14:paraId="10629365" w14:textId="77777777" w:rsidTr="008111C8">
        <w:trPr>
          <w:trHeight w:val="290"/>
        </w:trPr>
        <w:tc>
          <w:tcPr>
            <w:tcW w:w="2774" w:type="dxa"/>
            <w:tcBorders>
              <w:top w:val="nil"/>
              <w:left w:val="nil"/>
              <w:bottom w:val="nil"/>
              <w:right w:val="nil"/>
            </w:tcBorders>
            <w:noWrap/>
            <w:vAlign w:val="bottom"/>
            <w:hideMark/>
          </w:tcPr>
          <w:p w14:paraId="19CF0872" w14:textId="77777777" w:rsidR="008111C8" w:rsidRPr="008111C8" w:rsidRDefault="008111C8" w:rsidP="008111C8">
            <w:pPr>
              <w:spacing w:after="0" w:line="240" w:lineRule="auto"/>
              <w:rPr>
                <w:rFonts w:ascii="Times New Roman" w:eastAsia="Times New Roman" w:hAnsi="Times New Roman" w:cs="Times New Roman"/>
                <w:kern w:val="0"/>
                <w:sz w:val="20"/>
                <w:szCs w:val="20"/>
                <w14:ligatures w14:val="none"/>
              </w:rPr>
            </w:pPr>
          </w:p>
        </w:tc>
        <w:tc>
          <w:tcPr>
            <w:tcW w:w="3080" w:type="dxa"/>
            <w:tcBorders>
              <w:top w:val="nil"/>
              <w:left w:val="nil"/>
              <w:bottom w:val="nil"/>
              <w:right w:val="nil"/>
            </w:tcBorders>
            <w:noWrap/>
            <w:vAlign w:val="bottom"/>
            <w:hideMark/>
          </w:tcPr>
          <w:p w14:paraId="3683CFB0" w14:textId="77777777" w:rsidR="008111C8" w:rsidRPr="008111C8" w:rsidRDefault="008111C8" w:rsidP="008111C8">
            <w:pPr>
              <w:spacing w:after="0" w:line="240" w:lineRule="auto"/>
              <w:rPr>
                <w:rFonts w:ascii="Times New Roman" w:eastAsia="Times New Roman" w:hAnsi="Times New Roman" w:cs="Times New Roman"/>
                <w:kern w:val="0"/>
                <w:sz w:val="20"/>
                <w:szCs w:val="20"/>
                <w14:ligatures w14:val="none"/>
              </w:rPr>
            </w:pPr>
          </w:p>
        </w:tc>
        <w:tc>
          <w:tcPr>
            <w:tcW w:w="980" w:type="dxa"/>
            <w:tcBorders>
              <w:top w:val="nil"/>
              <w:left w:val="nil"/>
              <w:bottom w:val="nil"/>
              <w:right w:val="nil"/>
            </w:tcBorders>
            <w:noWrap/>
            <w:vAlign w:val="bottom"/>
            <w:hideMark/>
          </w:tcPr>
          <w:p w14:paraId="79C35758"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EXPENSE</w:t>
            </w:r>
          </w:p>
        </w:tc>
        <w:tc>
          <w:tcPr>
            <w:tcW w:w="1120" w:type="dxa"/>
            <w:tcBorders>
              <w:top w:val="nil"/>
              <w:left w:val="nil"/>
              <w:bottom w:val="nil"/>
              <w:right w:val="nil"/>
            </w:tcBorders>
            <w:noWrap/>
            <w:vAlign w:val="bottom"/>
            <w:hideMark/>
          </w:tcPr>
          <w:p w14:paraId="55FAC4F3"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REVENUE</w:t>
            </w:r>
          </w:p>
        </w:tc>
      </w:tr>
      <w:tr w:rsidR="008111C8" w:rsidRPr="008111C8" w14:paraId="0C8652BA" w14:textId="77777777" w:rsidTr="008111C8">
        <w:trPr>
          <w:trHeight w:val="290"/>
        </w:trPr>
        <w:tc>
          <w:tcPr>
            <w:tcW w:w="2774" w:type="dxa"/>
            <w:tcBorders>
              <w:top w:val="nil"/>
              <w:left w:val="nil"/>
              <w:bottom w:val="nil"/>
              <w:right w:val="nil"/>
            </w:tcBorders>
            <w:noWrap/>
            <w:vAlign w:val="bottom"/>
            <w:hideMark/>
          </w:tcPr>
          <w:p w14:paraId="30BD397F"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 xml:space="preserve"> </w:t>
            </w:r>
          </w:p>
        </w:tc>
        <w:tc>
          <w:tcPr>
            <w:tcW w:w="3080" w:type="dxa"/>
            <w:tcBorders>
              <w:top w:val="nil"/>
              <w:left w:val="nil"/>
              <w:bottom w:val="nil"/>
              <w:right w:val="nil"/>
            </w:tcBorders>
            <w:noWrap/>
            <w:vAlign w:val="bottom"/>
            <w:hideMark/>
          </w:tcPr>
          <w:p w14:paraId="665392A1"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GENERAL FUND</w:t>
            </w:r>
          </w:p>
        </w:tc>
        <w:tc>
          <w:tcPr>
            <w:tcW w:w="980" w:type="dxa"/>
            <w:tcBorders>
              <w:top w:val="nil"/>
              <w:left w:val="nil"/>
              <w:bottom w:val="nil"/>
              <w:right w:val="nil"/>
            </w:tcBorders>
            <w:noWrap/>
            <w:vAlign w:val="bottom"/>
            <w:hideMark/>
          </w:tcPr>
          <w:p w14:paraId="2F2D0DFF"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11497.91</w:t>
            </w:r>
          </w:p>
        </w:tc>
        <w:tc>
          <w:tcPr>
            <w:tcW w:w="1120" w:type="dxa"/>
            <w:tcBorders>
              <w:top w:val="nil"/>
              <w:left w:val="nil"/>
              <w:bottom w:val="nil"/>
              <w:right w:val="nil"/>
            </w:tcBorders>
            <w:noWrap/>
            <w:vAlign w:val="bottom"/>
            <w:hideMark/>
          </w:tcPr>
          <w:p w14:paraId="6E7EAB80"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11516.49</w:t>
            </w:r>
          </w:p>
        </w:tc>
      </w:tr>
      <w:tr w:rsidR="008111C8" w:rsidRPr="008111C8" w14:paraId="1B1F461E" w14:textId="77777777" w:rsidTr="008111C8">
        <w:trPr>
          <w:trHeight w:val="290"/>
        </w:trPr>
        <w:tc>
          <w:tcPr>
            <w:tcW w:w="2774" w:type="dxa"/>
            <w:tcBorders>
              <w:top w:val="nil"/>
              <w:left w:val="nil"/>
              <w:bottom w:val="nil"/>
              <w:right w:val="nil"/>
            </w:tcBorders>
            <w:noWrap/>
            <w:vAlign w:val="bottom"/>
            <w:hideMark/>
          </w:tcPr>
          <w:p w14:paraId="18205B8D"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 xml:space="preserve"> </w:t>
            </w:r>
          </w:p>
        </w:tc>
        <w:tc>
          <w:tcPr>
            <w:tcW w:w="3080" w:type="dxa"/>
            <w:tcBorders>
              <w:top w:val="nil"/>
              <w:left w:val="nil"/>
              <w:bottom w:val="nil"/>
              <w:right w:val="nil"/>
            </w:tcBorders>
            <w:noWrap/>
            <w:vAlign w:val="bottom"/>
            <w:hideMark/>
          </w:tcPr>
          <w:p w14:paraId="2C64E99F"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ROAD USE TAX FUND</w:t>
            </w:r>
          </w:p>
        </w:tc>
        <w:tc>
          <w:tcPr>
            <w:tcW w:w="980" w:type="dxa"/>
            <w:tcBorders>
              <w:top w:val="nil"/>
              <w:left w:val="nil"/>
              <w:bottom w:val="nil"/>
              <w:right w:val="nil"/>
            </w:tcBorders>
            <w:noWrap/>
            <w:vAlign w:val="bottom"/>
            <w:hideMark/>
          </w:tcPr>
          <w:p w14:paraId="3663317C"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1742.10</w:t>
            </w:r>
          </w:p>
        </w:tc>
        <w:tc>
          <w:tcPr>
            <w:tcW w:w="1120" w:type="dxa"/>
            <w:tcBorders>
              <w:top w:val="nil"/>
              <w:left w:val="nil"/>
              <w:bottom w:val="nil"/>
              <w:right w:val="nil"/>
            </w:tcBorders>
            <w:noWrap/>
            <w:vAlign w:val="bottom"/>
            <w:hideMark/>
          </w:tcPr>
          <w:p w14:paraId="166E28C8"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2773.93</w:t>
            </w:r>
          </w:p>
        </w:tc>
      </w:tr>
      <w:tr w:rsidR="008111C8" w:rsidRPr="008111C8" w14:paraId="5482EA07" w14:textId="77777777" w:rsidTr="008111C8">
        <w:trPr>
          <w:trHeight w:val="290"/>
        </w:trPr>
        <w:tc>
          <w:tcPr>
            <w:tcW w:w="2774" w:type="dxa"/>
            <w:tcBorders>
              <w:top w:val="nil"/>
              <w:left w:val="nil"/>
              <w:bottom w:val="nil"/>
              <w:right w:val="nil"/>
            </w:tcBorders>
            <w:noWrap/>
            <w:vAlign w:val="bottom"/>
            <w:hideMark/>
          </w:tcPr>
          <w:p w14:paraId="19D1AEFD"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 xml:space="preserve"> </w:t>
            </w:r>
          </w:p>
        </w:tc>
        <w:tc>
          <w:tcPr>
            <w:tcW w:w="3080" w:type="dxa"/>
            <w:tcBorders>
              <w:top w:val="nil"/>
              <w:left w:val="nil"/>
              <w:bottom w:val="nil"/>
              <w:right w:val="nil"/>
            </w:tcBorders>
            <w:noWrap/>
            <w:vAlign w:val="bottom"/>
            <w:hideMark/>
          </w:tcPr>
          <w:p w14:paraId="1C32DB55"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WATER FUND</w:t>
            </w:r>
          </w:p>
        </w:tc>
        <w:tc>
          <w:tcPr>
            <w:tcW w:w="980" w:type="dxa"/>
            <w:tcBorders>
              <w:top w:val="nil"/>
              <w:left w:val="nil"/>
              <w:bottom w:val="nil"/>
              <w:right w:val="nil"/>
            </w:tcBorders>
            <w:noWrap/>
            <w:vAlign w:val="bottom"/>
            <w:hideMark/>
          </w:tcPr>
          <w:p w14:paraId="661500ED"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5404.85</w:t>
            </w:r>
          </w:p>
        </w:tc>
        <w:tc>
          <w:tcPr>
            <w:tcW w:w="1120" w:type="dxa"/>
            <w:tcBorders>
              <w:top w:val="nil"/>
              <w:left w:val="nil"/>
              <w:bottom w:val="nil"/>
              <w:right w:val="nil"/>
            </w:tcBorders>
            <w:noWrap/>
            <w:vAlign w:val="bottom"/>
            <w:hideMark/>
          </w:tcPr>
          <w:p w14:paraId="4ED17504"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14246.81</w:t>
            </w:r>
          </w:p>
        </w:tc>
      </w:tr>
      <w:tr w:rsidR="008111C8" w:rsidRPr="008111C8" w14:paraId="1D3F6442" w14:textId="77777777" w:rsidTr="008111C8">
        <w:trPr>
          <w:trHeight w:val="290"/>
        </w:trPr>
        <w:tc>
          <w:tcPr>
            <w:tcW w:w="2774" w:type="dxa"/>
            <w:tcBorders>
              <w:top w:val="nil"/>
              <w:left w:val="nil"/>
              <w:bottom w:val="nil"/>
              <w:right w:val="nil"/>
            </w:tcBorders>
            <w:noWrap/>
            <w:vAlign w:val="bottom"/>
            <w:hideMark/>
          </w:tcPr>
          <w:p w14:paraId="3D58E4A3"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 xml:space="preserve"> </w:t>
            </w:r>
          </w:p>
        </w:tc>
        <w:tc>
          <w:tcPr>
            <w:tcW w:w="3080" w:type="dxa"/>
            <w:tcBorders>
              <w:top w:val="nil"/>
              <w:left w:val="nil"/>
              <w:bottom w:val="nil"/>
              <w:right w:val="nil"/>
            </w:tcBorders>
            <w:noWrap/>
            <w:vAlign w:val="bottom"/>
            <w:hideMark/>
          </w:tcPr>
          <w:p w14:paraId="16480FBE"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SEWER FUND</w:t>
            </w:r>
          </w:p>
        </w:tc>
        <w:tc>
          <w:tcPr>
            <w:tcW w:w="980" w:type="dxa"/>
            <w:tcBorders>
              <w:top w:val="nil"/>
              <w:left w:val="nil"/>
              <w:bottom w:val="nil"/>
              <w:right w:val="nil"/>
            </w:tcBorders>
            <w:noWrap/>
            <w:vAlign w:val="bottom"/>
            <w:hideMark/>
          </w:tcPr>
          <w:p w14:paraId="6590AD49"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3264.10</w:t>
            </w:r>
          </w:p>
        </w:tc>
        <w:tc>
          <w:tcPr>
            <w:tcW w:w="1120" w:type="dxa"/>
            <w:tcBorders>
              <w:top w:val="nil"/>
              <w:left w:val="nil"/>
              <w:bottom w:val="nil"/>
              <w:right w:val="nil"/>
            </w:tcBorders>
            <w:noWrap/>
            <w:vAlign w:val="bottom"/>
            <w:hideMark/>
          </w:tcPr>
          <w:p w14:paraId="7A54AB5F"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6730.23</w:t>
            </w:r>
          </w:p>
        </w:tc>
      </w:tr>
      <w:tr w:rsidR="008111C8" w:rsidRPr="008111C8" w14:paraId="09EAE448" w14:textId="77777777" w:rsidTr="008111C8">
        <w:trPr>
          <w:trHeight w:val="290"/>
        </w:trPr>
        <w:tc>
          <w:tcPr>
            <w:tcW w:w="2774" w:type="dxa"/>
            <w:tcBorders>
              <w:top w:val="nil"/>
              <w:left w:val="nil"/>
              <w:bottom w:val="nil"/>
              <w:right w:val="nil"/>
            </w:tcBorders>
            <w:noWrap/>
            <w:vAlign w:val="bottom"/>
            <w:hideMark/>
          </w:tcPr>
          <w:p w14:paraId="23F5FE7C"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 xml:space="preserve"> </w:t>
            </w:r>
          </w:p>
        </w:tc>
        <w:tc>
          <w:tcPr>
            <w:tcW w:w="3080" w:type="dxa"/>
            <w:tcBorders>
              <w:top w:val="nil"/>
              <w:left w:val="nil"/>
              <w:bottom w:val="nil"/>
              <w:right w:val="nil"/>
            </w:tcBorders>
            <w:noWrap/>
            <w:vAlign w:val="bottom"/>
            <w:hideMark/>
          </w:tcPr>
          <w:p w14:paraId="2F30B1F7"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ELECTRIC FUND</w:t>
            </w:r>
          </w:p>
        </w:tc>
        <w:tc>
          <w:tcPr>
            <w:tcW w:w="980" w:type="dxa"/>
            <w:tcBorders>
              <w:top w:val="nil"/>
              <w:left w:val="nil"/>
              <w:bottom w:val="nil"/>
              <w:right w:val="nil"/>
            </w:tcBorders>
            <w:noWrap/>
            <w:vAlign w:val="bottom"/>
            <w:hideMark/>
          </w:tcPr>
          <w:p w14:paraId="7A281F2D"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3757.36</w:t>
            </w:r>
          </w:p>
        </w:tc>
        <w:tc>
          <w:tcPr>
            <w:tcW w:w="1120" w:type="dxa"/>
            <w:tcBorders>
              <w:top w:val="nil"/>
              <w:left w:val="nil"/>
              <w:bottom w:val="nil"/>
              <w:right w:val="nil"/>
            </w:tcBorders>
            <w:noWrap/>
            <w:vAlign w:val="bottom"/>
            <w:hideMark/>
          </w:tcPr>
          <w:p w14:paraId="7041085E"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33152.60</w:t>
            </w:r>
          </w:p>
        </w:tc>
      </w:tr>
      <w:tr w:rsidR="008111C8" w:rsidRPr="008111C8" w14:paraId="757D6A40" w14:textId="77777777" w:rsidTr="008111C8">
        <w:trPr>
          <w:trHeight w:val="290"/>
        </w:trPr>
        <w:tc>
          <w:tcPr>
            <w:tcW w:w="2774" w:type="dxa"/>
            <w:tcBorders>
              <w:top w:val="nil"/>
              <w:left w:val="nil"/>
              <w:bottom w:val="nil"/>
              <w:right w:val="nil"/>
            </w:tcBorders>
            <w:noWrap/>
            <w:vAlign w:val="bottom"/>
            <w:hideMark/>
          </w:tcPr>
          <w:p w14:paraId="13444173"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p>
        </w:tc>
        <w:tc>
          <w:tcPr>
            <w:tcW w:w="3080" w:type="dxa"/>
            <w:tcBorders>
              <w:top w:val="nil"/>
              <w:left w:val="nil"/>
              <w:bottom w:val="nil"/>
              <w:right w:val="nil"/>
            </w:tcBorders>
            <w:noWrap/>
            <w:vAlign w:val="bottom"/>
            <w:hideMark/>
          </w:tcPr>
          <w:p w14:paraId="3C8FA175"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EMPLOYEE BEN FUND</w:t>
            </w:r>
          </w:p>
        </w:tc>
        <w:tc>
          <w:tcPr>
            <w:tcW w:w="980" w:type="dxa"/>
            <w:tcBorders>
              <w:top w:val="nil"/>
              <w:left w:val="nil"/>
              <w:bottom w:val="nil"/>
              <w:right w:val="nil"/>
            </w:tcBorders>
            <w:noWrap/>
            <w:vAlign w:val="bottom"/>
            <w:hideMark/>
          </w:tcPr>
          <w:p w14:paraId="6D31E6AF"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p>
        </w:tc>
        <w:tc>
          <w:tcPr>
            <w:tcW w:w="1120" w:type="dxa"/>
            <w:tcBorders>
              <w:top w:val="nil"/>
              <w:left w:val="nil"/>
              <w:bottom w:val="nil"/>
              <w:right w:val="nil"/>
            </w:tcBorders>
            <w:noWrap/>
            <w:vAlign w:val="bottom"/>
            <w:hideMark/>
          </w:tcPr>
          <w:p w14:paraId="2E6BB7F8"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149.43</w:t>
            </w:r>
          </w:p>
        </w:tc>
      </w:tr>
      <w:tr w:rsidR="008111C8" w:rsidRPr="008111C8" w14:paraId="398C7A92" w14:textId="77777777" w:rsidTr="008111C8">
        <w:trPr>
          <w:trHeight w:val="290"/>
        </w:trPr>
        <w:tc>
          <w:tcPr>
            <w:tcW w:w="2774" w:type="dxa"/>
            <w:tcBorders>
              <w:top w:val="nil"/>
              <w:left w:val="nil"/>
              <w:bottom w:val="nil"/>
              <w:right w:val="nil"/>
            </w:tcBorders>
            <w:noWrap/>
            <w:vAlign w:val="bottom"/>
            <w:hideMark/>
          </w:tcPr>
          <w:p w14:paraId="67620C30"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p>
        </w:tc>
        <w:tc>
          <w:tcPr>
            <w:tcW w:w="3080" w:type="dxa"/>
            <w:tcBorders>
              <w:top w:val="nil"/>
              <w:left w:val="nil"/>
              <w:bottom w:val="nil"/>
              <w:right w:val="nil"/>
            </w:tcBorders>
            <w:noWrap/>
            <w:vAlign w:val="bottom"/>
            <w:hideMark/>
          </w:tcPr>
          <w:p w14:paraId="377A7FDB"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LOST FUND</w:t>
            </w:r>
          </w:p>
        </w:tc>
        <w:tc>
          <w:tcPr>
            <w:tcW w:w="980" w:type="dxa"/>
            <w:tcBorders>
              <w:top w:val="nil"/>
              <w:left w:val="nil"/>
              <w:bottom w:val="nil"/>
              <w:right w:val="nil"/>
            </w:tcBorders>
            <w:noWrap/>
            <w:vAlign w:val="bottom"/>
            <w:hideMark/>
          </w:tcPr>
          <w:p w14:paraId="7187B60B"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p>
        </w:tc>
        <w:tc>
          <w:tcPr>
            <w:tcW w:w="1120" w:type="dxa"/>
            <w:tcBorders>
              <w:top w:val="nil"/>
              <w:left w:val="nil"/>
              <w:bottom w:val="nil"/>
              <w:right w:val="nil"/>
            </w:tcBorders>
            <w:noWrap/>
            <w:vAlign w:val="bottom"/>
            <w:hideMark/>
          </w:tcPr>
          <w:p w14:paraId="7E5FBAC1"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5196.46</w:t>
            </w:r>
          </w:p>
        </w:tc>
      </w:tr>
      <w:tr w:rsidR="008111C8" w:rsidRPr="008111C8" w14:paraId="1FE6280B" w14:textId="77777777" w:rsidTr="008111C8">
        <w:trPr>
          <w:trHeight w:val="290"/>
        </w:trPr>
        <w:tc>
          <w:tcPr>
            <w:tcW w:w="2774" w:type="dxa"/>
            <w:tcBorders>
              <w:top w:val="nil"/>
              <w:left w:val="nil"/>
              <w:bottom w:val="nil"/>
              <w:right w:val="nil"/>
            </w:tcBorders>
            <w:noWrap/>
            <w:vAlign w:val="bottom"/>
            <w:hideMark/>
          </w:tcPr>
          <w:p w14:paraId="5D4701A3"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p>
        </w:tc>
        <w:tc>
          <w:tcPr>
            <w:tcW w:w="3080" w:type="dxa"/>
            <w:tcBorders>
              <w:top w:val="nil"/>
              <w:left w:val="nil"/>
              <w:bottom w:val="nil"/>
              <w:right w:val="nil"/>
            </w:tcBorders>
            <w:noWrap/>
            <w:vAlign w:val="bottom"/>
            <w:hideMark/>
          </w:tcPr>
          <w:p w14:paraId="0816B8D0"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DEBT SERVICE FUND</w:t>
            </w:r>
          </w:p>
        </w:tc>
        <w:tc>
          <w:tcPr>
            <w:tcW w:w="980" w:type="dxa"/>
            <w:tcBorders>
              <w:top w:val="nil"/>
              <w:left w:val="nil"/>
              <w:bottom w:val="nil"/>
              <w:right w:val="nil"/>
            </w:tcBorders>
            <w:noWrap/>
            <w:vAlign w:val="bottom"/>
            <w:hideMark/>
          </w:tcPr>
          <w:p w14:paraId="6ABCBAEF" w14:textId="77777777" w:rsidR="008111C8" w:rsidRPr="008111C8" w:rsidRDefault="008111C8" w:rsidP="008111C8">
            <w:pPr>
              <w:spacing w:after="0" w:line="240" w:lineRule="auto"/>
              <w:rPr>
                <w:rFonts w:ascii="Aptos Narrow" w:eastAsia="Times New Roman" w:hAnsi="Aptos Narrow" w:cs="Times New Roman"/>
                <w:color w:val="000000"/>
                <w:kern w:val="0"/>
                <w14:ligatures w14:val="none"/>
              </w:rPr>
            </w:pPr>
          </w:p>
        </w:tc>
        <w:tc>
          <w:tcPr>
            <w:tcW w:w="1120" w:type="dxa"/>
            <w:tcBorders>
              <w:top w:val="nil"/>
              <w:left w:val="nil"/>
              <w:bottom w:val="nil"/>
              <w:right w:val="nil"/>
            </w:tcBorders>
            <w:noWrap/>
            <w:vAlign w:val="bottom"/>
            <w:hideMark/>
          </w:tcPr>
          <w:p w14:paraId="655C4594" w14:textId="77777777" w:rsidR="008111C8" w:rsidRPr="008111C8" w:rsidRDefault="008111C8" w:rsidP="008111C8">
            <w:pPr>
              <w:spacing w:after="0" w:line="240" w:lineRule="auto"/>
              <w:jc w:val="right"/>
              <w:rPr>
                <w:rFonts w:ascii="Aptos Narrow" w:eastAsia="Times New Roman" w:hAnsi="Aptos Narrow" w:cs="Times New Roman"/>
                <w:color w:val="000000"/>
                <w:kern w:val="0"/>
                <w14:ligatures w14:val="none"/>
              </w:rPr>
            </w:pPr>
            <w:r w:rsidRPr="008111C8">
              <w:rPr>
                <w:rFonts w:ascii="Aptos Narrow" w:eastAsia="Times New Roman" w:hAnsi="Aptos Narrow" w:cs="Times New Roman"/>
                <w:color w:val="000000"/>
                <w:kern w:val="0"/>
                <w14:ligatures w14:val="none"/>
              </w:rPr>
              <w:t>301.71</w:t>
            </w:r>
          </w:p>
        </w:tc>
      </w:tr>
    </w:tbl>
    <w:p w14:paraId="723ABB48" w14:textId="77777777" w:rsidR="001432B9" w:rsidRDefault="001432B9" w:rsidP="00DA25A4">
      <w:pPr>
        <w:pStyle w:val="NoSpacing"/>
        <w:rPr>
          <w:rFonts w:ascii="Cambria" w:hAnsi="Cambria"/>
          <w:sz w:val="22"/>
          <w:szCs w:val="22"/>
        </w:rPr>
      </w:pPr>
    </w:p>
    <w:p w14:paraId="193C8F8B" w14:textId="77777777" w:rsidR="002B3B12" w:rsidRDefault="002B3B12" w:rsidP="00326552">
      <w:pPr>
        <w:pStyle w:val="NoSpacing"/>
        <w:rPr>
          <w:rFonts w:ascii="Cambria" w:hAnsi="Cambria"/>
          <w:sz w:val="22"/>
          <w:szCs w:val="22"/>
        </w:rPr>
      </w:pPr>
    </w:p>
    <w:p w14:paraId="2056034D" w14:textId="77777777" w:rsidR="0079191A" w:rsidRDefault="0079191A" w:rsidP="00326552">
      <w:pPr>
        <w:pStyle w:val="NoSpacing"/>
        <w:rPr>
          <w:rFonts w:ascii="Cambria" w:hAnsi="Cambria"/>
          <w:sz w:val="22"/>
          <w:szCs w:val="22"/>
        </w:rPr>
      </w:pPr>
    </w:p>
    <w:p w14:paraId="18109A6B" w14:textId="1D15B927" w:rsidR="008607D6" w:rsidRDefault="00DA25A4" w:rsidP="008607D6">
      <w:pPr>
        <w:pStyle w:val="NoSpacing"/>
        <w:rPr>
          <w:rFonts w:ascii="Cambria" w:hAnsi="Cambria"/>
          <w:sz w:val="22"/>
          <w:szCs w:val="22"/>
        </w:rPr>
      </w:pPr>
      <w:r>
        <w:rPr>
          <w:rFonts w:ascii="Cambria" w:hAnsi="Cambria"/>
          <w:sz w:val="22"/>
          <w:szCs w:val="22"/>
        </w:rPr>
        <w:t>N</w:t>
      </w:r>
      <w:r w:rsidR="008607D6">
        <w:rPr>
          <w:rFonts w:ascii="Cambria" w:hAnsi="Cambria"/>
          <w:sz w:val="22"/>
          <w:szCs w:val="22"/>
        </w:rPr>
        <w:t>ext council meeting will be Ma</w:t>
      </w:r>
      <w:r>
        <w:rPr>
          <w:rFonts w:ascii="Cambria" w:hAnsi="Cambria"/>
          <w:sz w:val="22"/>
          <w:szCs w:val="22"/>
        </w:rPr>
        <w:t xml:space="preserve">y </w:t>
      </w:r>
      <w:r w:rsidR="00806A9C">
        <w:rPr>
          <w:rFonts w:ascii="Cambria" w:hAnsi="Cambria"/>
          <w:sz w:val="22"/>
          <w:szCs w:val="22"/>
        </w:rPr>
        <w:t>2</w:t>
      </w:r>
      <w:r w:rsidR="008607D6">
        <w:rPr>
          <w:rFonts w:ascii="Cambria" w:hAnsi="Cambria"/>
          <w:sz w:val="22"/>
          <w:szCs w:val="22"/>
        </w:rPr>
        <w:t xml:space="preserve">0, 2026 at </w:t>
      </w:r>
      <w:proofErr w:type="spellStart"/>
      <w:r w:rsidR="008607D6">
        <w:rPr>
          <w:rFonts w:ascii="Cambria" w:hAnsi="Cambria"/>
          <w:sz w:val="22"/>
          <w:szCs w:val="22"/>
        </w:rPr>
        <w:t>6:00PM</w:t>
      </w:r>
      <w:proofErr w:type="spellEnd"/>
      <w:r w:rsidR="008607D6">
        <w:rPr>
          <w:rFonts w:ascii="Cambria" w:hAnsi="Cambria"/>
          <w:sz w:val="22"/>
          <w:szCs w:val="22"/>
        </w:rPr>
        <w:t>.</w:t>
      </w:r>
    </w:p>
    <w:p w14:paraId="5000C0DA" w14:textId="77777777" w:rsidR="008607D6" w:rsidRDefault="008607D6" w:rsidP="008607D6">
      <w:pPr>
        <w:pStyle w:val="NoSpacing"/>
        <w:rPr>
          <w:rFonts w:ascii="Cambria" w:hAnsi="Cambria"/>
          <w:sz w:val="22"/>
          <w:szCs w:val="22"/>
        </w:rPr>
      </w:pPr>
    </w:p>
    <w:p w14:paraId="47F35E0F" w14:textId="3EC7B29D" w:rsidR="008607D6" w:rsidRPr="00EE61B6" w:rsidRDefault="008607D6" w:rsidP="008607D6">
      <w:pPr>
        <w:pStyle w:val="NoSpacing"/>
        <w:rPr>
          <w:rFonts w:ascii="Cambria" w:hAnsi="Cambria"/>
          <w:color w:val="000000" w:themeColor="text1"/>
          <w:sz w:val="22"/>
          <w:szCs w:val="22"/>
        </w:rPr>
      </w:pPr>
      <w:r w:rsidRPr="0086064C">
        <w:rPr>
          <w:rFonts w:ascii="Cambria" w:hAnsi="Cambria"/>
          <w:sz w:val="22"/>
          <w:szCs w:val="22"/>
        </w:rPr>
        <w:t xml:space="preserve">Motion by </w:t>
      </w:r>
      <w:r>
        <w:rPr>
          <w:rFonts w:ascii="Cambria" w:hAnsi="Cambria"/>
          <w:sz w:val="22"/>
          <w:szCs w:val="22"/>
        </w:rPr>
        <w:t>N. Martens</w:t>
      </w:r>
      <w:r w:rsidRPr="0086064C">
        <w:rPr>
          <w:rFonts w:ascii="Cambria" w:hAnsi="Cambria"/>
          <w:sz w:val="22"/>
          <w:szCs w:val="22"/>
        </w:rPr>
        <w:t xml:space="preserve">, Second by </w:t>
      </w:r>
      <w:r w:rsidR="009B3C72">
        <w:rPr>
          <w:rFonts w:ascii="Cambria" w:hAnsi="Cambria"/>
          <w:sz w:val="22"/>
          <w:szCs w:val="22"/>
        </w:rPr>
        <w:t>T. Dugan</w:t>
      </w:r>
      <w:r w:rsidRPr="00EE61B6">
        <w:rPr>
          <w:rFonts w:ascii="Cambria" w:hAnsi="Cambria"/>
          <w:i/>
          <w:color w:val="000000" w:themeColor="text1"/>
          <w:sz w:val="22"/>
          <w:szCs w:val="22"/>
        </w:rPr>
        <w:t xml:space="preserve">, </w:t>
      </w:r>
      <w:r w:rsidRPr="00EE61B6">
        <w:rPr>
          <w:rFonts w:ascii="Cambria" w:hAnsi="Cambria"/>
          <w:color w:val="000000" w:themeColor="text1"/>
          <w:sz w:val="22"/>
          <w:szCs w:val="22"/>
        </w:rPr>
        <w:t>to</w:t>
      </w:r>
      <w:r w:rsidRPr="00EE61B6">
        <w:rPr>
          <w:rFonts w:ascii="Cambria" w:hAnsi="Cambria"/>
          <w:b/>
          <w:color w:val="000000" w:themeColor="text1"/>
          <w:sz w:val="22"/>
          <w:szCs w:val="22"/>
        </w:rPr>
        <w:t xml:space="preserve"> </w:t>
      </w:r>
      <w:r w:rsidRPr="0086064C">
        <w:rPr>
          <w:rFonts w:ascii="Cambria" w:hAnsi="Cambria"/>
          <w:color w:val="000000" w:themeColor="text1"/>
          <w:sz w:val="22"/>
          <w:szCs w:val="22"/>
        </w:rPr>
        <w:t>adjourn</w:t>
      </w:r>
      <w:r w:rsidRPr="00EE61B6">
        <w:rPr>
          <w:rFonts w:ascii="Cambria" w:hAnsi="Cambria"/>
          <w:color w:val="000000" w:themeColor="text1"/>
          <w:sz w:val="22"/>
          <w:szCs w:val="22"/>
        </w:rPr>
        <w:t xml:space="preserve"> at </w:t>
      </w:r>
      <w:r w:rsidR="009B3C72">
        <w:rPr>
          <w:rFonts w:ascii="Cambria" w:hAnsi="Cambria"/>
          <w:color w:val="000000" w:themeColor="text1"/>
          <w:sz w:val="22"/>
          <w:szCs w:val="22"/>
        </w:rPr>
        <w:t>7:44</w:t>
      </w:r>
      <w:r w:rsidRPr="00EE61B6">
        <w:rPr>
          <w:rFonts w:ascii="Cambria" w:hAnsi="Cambria"/>
          <w:color w:val="000000" w:themeColor="text1"/>
          <w:sz w:val="22"/>
          <w:szCs w:val="22"/>
        </w:rPr>
        <w:t xml:space="preserve"> p.m. All Ayes. MC</w:t>
      </w:r>
    </w:p>
    <w:p w14:paraId="5E6C50BF" w14:textId="77777777" w:rsidR="008607D6" w:rsidRDefault="008607D6" w:rsidP="008607D6">
      <w:pPr>
        <w:pStyle w:val="Style"/>
        <w:rPr>
          <w:rFonts w:ascii="Cambria" w:hAnsi="Cambria"/>
          <w:color w:val="000000"/>
        </w:rPr>
      </w:pPr>
      <w:r w:rsidRPr="00A231E7">
        <w:rPr>
          <w:rFonts w:ascii="Cambria" w:hAnsi="Cambria"/>
          <w:color w:val="000000"/>
        </w:rPr>
        <w:tab/>
      </w:r>
    </w:p>
    <w:p w14:paraId="7C628D6B" w14:textId="77777777" w:rsidR="008607D6" w:rsidRDefault="008607D6" w:rsidP="008607D6">
      <w:pPr>
        <w:pStyle w:val="Style"/>
        <w:rPr>
          <w:rFonts w:ascii="Cambria" w:hAnsi="Cambria"/>
          <w:color w:val="000000"/>
        </w:rPr>
      </w:pPr>
      <w:r>
        <w:rPr>
          <w:rFonts w:ascii="Cambria" w:hAnsi="Cambria"/>
          <w:color w:val="000000"/>
        </w:rPr>
        <w:t xml:space="preserve">           </w:t>
      </w:r>
    </w:p>
    <w:p w14:paraId="6BD8407F" w14:textId="77777777" w:rsidR="008607D6" w:rsidRDefault="008607D6" w:rsidP="008607D6">
      <w:pPr>
        <w:pStyle w:val="Style"/>
        <w:rPr>
          <w:rFonts w:ascii="Cambria" w:hAnsi="Cambria"/>
          <w:color w:val="000000"/>
        </w:rPr>
      </w:pPr>
    </w:p>
    <w:p w14:paraId="622F4770" w14:textId="77777777" w:rsidR="008607D6" w:rsidRPr="00A231E7" w:rsidRDefault="008607D6" w:rsidP="008607D6">
      <w:pPr>
        <w:pStyle w:val="Style"/>
        <w:rPr>
          <w:rFonts w:ascii="Cambria" w:hAnsi="Cambria"/>
          <w:color w:val="000000"/>
        </w:rPr>
      </w:pPr>
      <w:r>
        <w:rPr>
          <w:rFonts w:ascii="Cambria" w:hAnsi="Cambria"/>
          <w:color w:val="000000"/>
        </w:rPr>
        <w:t xml:space="preserve">       </w:t>
      </w: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sidRPr="00A231E7">
        <w:rPr>
          <w:rFonts w:ascii="Cambria" w:hAnsi="Cambria"/>
          <w:color w:val="000000"/>
        </w:rPr>
        <w:tab/>
        <w:t>_________________________________________________</w:t>
      </w:r>
    </w:p>
    <w:p w14:paraId="4AD484E7" w14:textId="77777777" w:rsidR="008607D6" w:rsidRPr="00A231E7" w:rsidRDefault="008607D6" w:rsidP="008607D6">
      <w:pPr>
        <w:pStyle w:val="Style"/>
        <w:rPr>
          <w:rFonts w:ascii="Cambria" w:hAnsi="Cambria"/>
          <w:color w:val="000000"/>
        </w:rPr>
      </w:pP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Pr>
          <w:rFonts w:ascii="Cambria" w:hAnsi="Cambria"/>
          <w:color w:val="000000"/>
        </w:rPr>
        <w:t xml:space="preserve">Mateo Luna – Mayor </w:t>
      </w:r>
    </w:p>
    <w:p w14:paraId="55FB7D5D" w14:textId="77777777" w:rsidR="008607D6" w:rsidRDefault="008607D6" w:rsidP="008607D6">
      <w:pPr>
        <w:pStyle w:val="Style"/>
        <w:rPr>
          <w:rFonts w:ascii="Cambria" w:hAnsi="Cambria"/>
          <w:color w:val="000000"/>
        </w:rPr>
      </w:pPr>
      <w:r w:rsidRPr="00A231E7">
        <w:rPr>
          <w:rFonts w:ascii="Cambria" w:hAnsi="Cambria"/>
          <w:color w:val="000000"/>
        </w:rPr>
        <w:t>ATTEST:</w:t>
      </w:r>
    </w:p>
    <w:p w14:paraId="2C0544C2" w14:textId="77777777" w:rsidR="008607D6" w:rsidRPr="00A231E7" w:rsidRDefault="008607D6" w:rsidP="008607D6">
      <w:pPr>
        <w:pStyle w:val="Style"/>
        <w:rPr>
          <w:rFonts w:ascii="Cambria" w:hAnsi="Cambria"/>
          <w:color w:val="000000"/>
        </w:rPr>
      </w:pPr>
    </w:p>
    <w:p w14:paraId="612B9680" w14:textId="77777777" w:rsidR="008607D6" w:rsidRPr="00A231E7" w:rsidRDefault="008607D6" w:rsidP="008607D6">
      <w:pPr>
        <w:pStyle w:val="Style"/>
        <w:rPr>
          <w:rFonts w:ascii="Cambria" w:hAnsi="Cambria"/>
          <w:color w:val="000000"/>
        </w:rPr>
      </w:pPr>
      <w:r w:rsidRPr="00A231E7">
        <w:rPr>
          <w:rFonts w:ascii="Cambria" w:hAnsi="Cambria"/>
          <w:color w:val="000000"/>
        </w:rPr>
        <w:t>______________________________________</w:t>
      </w:r>
    </w:p>
    <w:p w14:paraId="6039860A" w14:textId="77777777" w:rsidR="008607D6" w:rsidRDefault="008607D6" w:rsidP="008607D6">
      <w:pPr>
        <w:pStyle w:val="Style"/>
        <w:rPr>
          <w:rFonts w:ascii="Cambria" w:hAnsi="Cambria"/>
          <w:color w:val="000000"/>
        </w:rPr>
      </w:pPr>
      <w:r>
        <w:rPr>
          <w:rFonts w:ascii="Cambria" w:hAnsi="Cambria"/>
          <w:color w:val="000000"/>
        </w:rPr>
        <w:t>Kate Peterson - City Clerk</w:t>
      </w:r>
    </w:p>
    <w:p w14:paraId="19D809CC" w14:textId="77777777" w:rsidR="008607D6" w:rsidRDefault="008607D6" w:rsidP="008607D6">
      <w:pPr>
        <w:pStyle w:val="NoSpacing"/>
      </w:pPr>
    </w:p>
    <w:p w14:paraId="4C5FED10" w14:textId="77777777" w:rsidR="002644A4" w:rsidRDefault="002644A4"/>
    <w:sectPr w:rsidR="002644A4" w:rsidSect="004033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2"/>
    <w:rsid w:val="000267EF"/>
    <w:rsid w:val="000A0A25"/>
    <w:rsid w:val="000A6428"/>
    <w:rsid w:val="001432B9"/>
    <w:rsid w:val="00153934"/>
    <w:rsid w:val="0016377E"/>
    <w:rsid w:val="00262391"/>
    <w:rsid w:val="002644A4"/>
    <w:rsid w:val="002B3296"/>
    <w:rsid w:val="002B3B12"/>
    <w:rsid w:val="002C5CFB"/>
    <w:rsid w:val="0031438E"/>
    <w:rsid w:val="003209DD"/>
    <w:rsid w:val="00326552"/>
    <w:rsid w:val="0032745C"/>
    <w:rsid w:val="003645B4"/>
    <w:rsid w:val="003714A9"/>
    <w:rsid w:val="003801EF"/>
    <w:rsid w:val="003A5503"/>
    <w:rsid w:val="0040332F"/>
    <w:rsid w:val="004F7A8D"/>
    <w:rsid w:val="005641EC"/>
    <w:rsid w:val="005D4BBE"/>
    <w:rsid w:val="00601DE2"/>
    <w:rsid w:val="0061642E"/>
    <w:rsid w:val="006612FD"/>
    <w:rsid w:val="006760A7"/>
    <w:rsid w:val="00694601"/>
    <w:rsid w:val="00767421"/>
    <w:rsid w:val="00784F78"/>
    <w:rsid w:val="0079191A"/>
    <w:rsid w:val="007B207E"/>
    <w:rsid w:val="007D6857"/>
    <w:rsid w:val="007E66B9"/>
    <w:rsid w:val="007E7D46"/>
    <w:rsid w:val="007F23B0"/>
    <w:rsid w:val="00801EED"/>
    <w:rsid w:val="00806A9C"/>
    <w:rsid w:val="008111C8"/>
    <w:rsid w:val="008541C4"/>
    <w:rsid w:val="008607D6"/>
    <w:rsid w:val="008C5A1A"/>
    <w:rsid w:val="00937C7E"/>
    <w:rsid w:val="009B3C72"/>
    <w:rsid w:val="009C716A"/>
    <w:rsid w:val="009C7776"/>
    <w:rsid w:val="00A0149D"/>
    <w:rsid w:val="00A10508"/>
    <w:rsid w:val="00A2619C"/>
    <w:rsid w:val="00A9749E"/>
    <w:rsid w:val="00AA26F6"/>
    <w:rsid w:val="00AD58D5"/>
    <w:rsid w:val="00B2667C"/>
    <w:rsid w:val="00BA4750"/>
    <w:rsid w:val="00BB092F"/>
    <w:rsid w:val="00BC1D20"/>
    <w:rsid w:val="00BC7A22"/>
    <w:rsid w:val="00C518B1"/>
    <w:rsid w:val="00CD6AFC"/>
    <w:rsid w:val="00CF3850"/>
    <w:rsid w:val="00D104FD"/>
    <w:rsid w:val="00D237EF"/>
    <w:rsid w:val="00D61C0B"/>
    <w:rsid w:val="00D658DF"/>
    <w:rsid w:val="00D67EE5"/>
    <w:rsid w:val="00DA25A4"/>
    <w:rsid w:val="00DF36B2"/>
    <w:rsid w:val="00E40356"/>
    <w:rsid w:val="00E57E01"/>
    <w:rsid w:val="00E71341"/>
    <w:rsid w:val="00EA49E7"/>
    <w:rsid w:val="00ED7ADC"/>
    <w:rsid w:val="00F00F37"/>
    <w:rsid w:val="00F06F1E"/>
    <w:rsid w:val="00F0718B"/>
    <w:rsid w:val="00F250F1"/>
    <w:rsid w:val="00F432F4"/>
    <w:rsid w:val="00F73947"/>
    <w:rsid w:val="00F86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9CF4A"/>
  <w15:chartTrackingRefBased/>
  <w15:docId w15:val="{D40EEE7A-6C78-44EE-B3EE-CBA65CE23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552"/>
  </w:style>
  <w:style w:type="paragraph" w:styleId="Heading1">
    <w:name w:val="heading 1"/>
    <w:basedOn w:val="Normal"/>
    <w:next w:val="Normal"/>
    <w:link w:val="Heading1Char"/>
    <w:uiPriority w:val="9"/>
    <w:qFormat/>
    <w:rsid w:val="0032655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2655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2655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2655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2655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265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5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5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5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55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2655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2655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2655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2655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26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552"/>
    <w:rPr>
      <w:rFonts w:eastAsiaTheme="majorEastAsia" w:cstheme="majorBidi"/>
      <w:color w:val="272727" w:themeColor="text1" w:themeTint="D8"/>
    </w:rPr>
  </w:style>
  <w:style w:type="paragraph" w:styleId="Title">
    <w:name w:val="Title"/>
    <w:basedOn w:val="Normal"/>
    <w:next w:val="Normal"/>
    <w:link w:val="TitleChar"/>
    <w:uiPriority w:val="10"/>
    <w:qFormat/>
    <w:rsid w:val="00326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5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5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6552"/>
    <w:rPr>
      <w:i/>
      <w:iCs/>
      <w:color w:val="404040" w:themeColor="text1" w:themeTint="BF"/>
    </w:rPr>
  </w:style>
  <w:style w:type="paragraph" w:styleId="ListParagraph">
    <w:name w:val="List Paragraph"/>
    <w:basedOn w:val="Normal"/>
    <w:uiPriority w:val="34"/>
    <w:qFormat/>
    <w:rsid w:val="00326552"/>
    <w:pPr>
      <w:ind w:left="720"/>
      <w:contextualSpacing/>
    </w:pPr>
  </w:style>
  <w:style w:type="character" w:styleId="IntenseEmphasis">
    <w:name w:val="Intense Emphasis"/>
    <w:basedOn w:val="DefaultParagraphFont"/>
    <w:uiPriority w:val="21"/>
    <w:qFormat/>
    <w:rsid w:val="00326552"/>
    <w:rPr>
      <w:i/>
      <w:iCs/>
      <w:color w:val="365F91" w:themeColor="accent1" w:themeShade="BF"/>
    </w:rPr>
  </w:style>
  <w:style w:type="paragraph" w:styleId="IntenseQuote">
    <w:name w:val="Intense Quote"/>
    <w:basedOn w:val="Normal"/>
    <w:next w:val="Normal"/>
    <w:link w:val="IntenseQuoteChar"/>
    <w:uiPriority w:val="30"/>
    <w:qFormat/>
    <w:rsid w:val="0032655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6552"/>
    <w:rPr>
      <w:i/>
      <w:iCs/>
      <w:color w:val="365F91" w:themeColor="accent1" w:themeShade="BF"/>
    </w:rPr>
  </w:style>
  <w:style w:type="character" w:styleId="IntenseReference">
    <w:name w:val="Intense Reference"/>
    <w:basedOn w:val="DefaultParagraphFont"/>
    <w:uiPriority w:val="32"/>
    <w:qFormat/>
    <w:rsid w:val="00326552"/>
    <w:rPr>
      <w:b/>
      <w:bCs/>
      <w:smallCaps/>
      <w:color w:val="365F91" w:themeColor="accent1" w:themeShade="BF"/>
      <w:spacing w:val="5"/>
    </w:rPr>
  </w:style>
  <w:style w:type="paragraph" w:styleId="NoSpacing">
    <w:name w:val="No Spacing"/>
    <w:uiPriority w:val="1"/>
    <w:qFormat/>
    <w:rsid w:val="00326552"/>
    <w:pPr>
      <w:widowControl w:val="0"/>
      <w:adjustRightInd w:val="0"/>
      <w:spacing w:after="0" w:line="240" w:lineRule="auto"/>
      <w:jc w:val="both"/>
      <w:textAlignment w:val="baseline"/>
    </w:pPr>
    <w:rPr>
      <w:rFonts w:ascii="Times New Roman" w:eastAsia="Times New Roman" w:hAnsi="Times New Roman" w:cs="Times New Roman"/>
      <w:kern w:val="0"/>
      <w:sz w:val="20"/>
      <w:szCs w:val="20"/>
    </w:rPr>
  </w:style>
  <w:style w:type="paragraph" w:customStyle="1" w:styleId="Style">
    <w:name w:val="Style"/>
    <w:rsid w:val="008607D6"/>
    <w:pPr>
      <w:widowControl w:val="0"/>
      <w:autoSpaceDE w:val="0"/>
      <w:autoSpaceDN w:val="0"/>
      <w:adjustRightInd w:val="0"/>
      <w:spacing w:after="0" w:line="240" w:lineRule="auto"/>
    </w:pPr>
    <w:rPr>
      <w:rFonts w:ascii="Arial" w:eastAsia="Times New Roman"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5795</TotalTime>
  <Pages>2</Pages>
  <Words>805</Words>
  <Characters>3974</Characters>
  <Application>Microsoft Office Word</Application>
  <DocSecurity>0</DocSecurity>
  <Lines>137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Peterson</dc:creator>
  <cp:keywords/>
  <dc:description/>
  <cp:lastModifiedBy>Kate Peterson</cp:lastModifiedBy>
  <cp:revision>72</cp:revision>
  <dcterms:created xsi:type="dcterms:W3CDTF">2026-04-23T14:43:00Z</dcterms:created>
  <dcterms:modified xsi:type="dcterms:W3CDTF">2026-05-08T14:26:00Z</dcterms:modified>
</cp:coreProperties>
</file>