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C2CF" w14:textId="77777777" w:rsidR="00993D69" w:rsidRPr="009117B0" w:rsidRDefault="00993D69" w:rsidP="00993D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AGENDA -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SPECIAL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 CITY COUNCIL MEETING</w:t>
      </w:r>
    </w:p>
    <w:p w14:paraId="58B15690" w14:textId="7552FA2E" w:rsidR="00993D69" w:rsidRPr="009117B0" w:rsidRDefault="00993D69" w:rsidP="00993D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6:00 p.m.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Tuesday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, March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25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, 202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5</w:t>
      </w:r>
    </w:p>
    <w:p w14:paraId="2652CA93" w14:textId="77777777" w:rsidR="00993D69" w:rsidRPr="006A3BE9" w:rsidRDefault="00993D69" w:rsidP="00993D69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51323155" w14:textId="77777777" w:rsidR="00993D69" w:rsidRDefault="00993D69" w:rsidP="00993D69">
      <w:pPr>
        <w:pStyle w:val="NoSpacing"/>
        <w:rPr>
          <w:rFonts w:ascii="Calibri" w:hAnsi="Calibri"/>
          <w:bCs/>
          <w:i/>
        </w:rPr>
      </w:pPr>
      <w:r w:rsidRPr="001E0EC3">
        <w:rPr>
          <w:rFonts w:ascii="Calibri" w:hAnsi="Calibri"/>
          <w:bCs/>
          <w:i/>
        </w:rPr>
        <w:t>PUBLIC NOTICE IS HEREBY GIVEN THAT THE ABOVE-MENTIONED GOVERNMENTAL BODY WILL MEET AT THE DATE, TIME and PLACE SET OUT. THE AGENDA FOR SAID MEETING &amp; PUBLIC</w:t>
      </w:r>
    </w:p>
    <w:p w14:paraId="0D9B721C" w14:textId="77777777" w:rsidR="00993D69" w:rsidRPr="001E0EC3" w:rsidRDefault="00993D69" w:rsidP="00993D69">
      <w:pPr>
        <w:pStyle w:val="NoSpacing"/>
        <w:rPr>
          <w:rFonts w:ascii="Calibri" w:hAnsi="Calibri"/>
          <w:bCs/>
          <w:i/>
        </w:rPr>
      </w:pPr>
    </w:p>
    <w:p w14:paraId="1F7542B0" w14:textId="77777777" w:rsidR="00993D69" w:rsidRPr="001E0EC3" w:rsidRDefault="00993D69" w:rsidP="00993D69">
      <w:pPr>
        <w:pStyle w:val="NoSpacing"/>
        <w:rPr>
          <w:b/>
          <w:bCs/>
          <w:sz w:val="28"/>
          <w:szCs w:val="28"/>
        </w:rPr>
      </w:pPr>
      <w:r w:rsidRPr="001E0EC3">
        <w:rPr>
          <w:b/>
          <w:bCs/>
          <w:sz w:val="28"/>
          <w:szCs w:val="28"/>
        </w:rPr>
        <w:t>6:00 PM OPEN PUBLIC HEARING</w:t>
      </w:r>
    </w:p>
    <w:p w14:paraId="708C1B59" w14:textId="0FDF72FA" w:rsidR="00993D69" w:rsidRPr="001E0EC3" w:rsidRDefault="00993D69" w:rsidP="00993D69">
      <w:pPr>
        <w:pStyle w:val="NoSpacing"/>
        <w:rPr>
          <w:sz w:val="28"/>
          <w:szCs w:val="28"/>
        </w:rPr>
      </w:pPr>
      <w:r w:rsidRPr="001E0EC3">
        <w:rPr>
          <w:sz w:val="28"/>
          <w:szCs w:val="28"/>
        </w:rPr>
        <w:t xml:space="preserve">Public hearing to accept </w:t>
      </w:r>
      <w:r>
        <w:rPr>
          <w:sz w:val="28"/>
          <w:szCs w:val="28"/>
        </w:rPr>
        <w:t>Proposed Property Tax</w:t>
      </w:r>
      <w:r w:rsidRPr="001E0EC3">
        <w:rPr>
          <w:sz w:val="28"/>
          <w:szCs w:val="28"/>
        </w:rPr>
        <w:t xml:space="preserve"> FY 2</w:t>
      </w:r>
      <w:r>
        <w:rPr>
          <w:sz w:val="28"/>
          <w:szCs w:val="28"/>
        </w:rPr>
        <w:t>5</w:t>
      </w:r>
      <w:r w:rsidRPr="001E0EC3">
        <w:rPr>
          <w:sz w:val="28"/>
          <w:szCs w:val="28"/>
        </w:rPr>
        <w:t>/2</w:t>
      </w:r>
      <w:r>
        <w:rPr>
          <w:sz w:val="28"/>
          <w:szCs w:val="28"/>
        </w:rPr>
        <w:t>6</w:t>
      </w:r>
    </w:p>
    <w:p w14:paraId="4A021520" w14:textId="77777777" w:rsidR="00993D69" w:rsidRDefault="00993D69" w:rsidP="00993D69">
      <w:pPr>
        <w:pStyle w:val="NoSpacing"/>
        <w:rPr>
          <w:b/>
          <w:bCs/>
          <w:sz w:val="28"/>
          <w:szCs w:val="28"/>
        </w:rPr>
      </w:pPr>
      <w:r w:rsidRPr="001E0EC3">
        <w:rPr>
          <w:b/>
          <w:bCs/>
          <w:sz w:val="28"/>
          <w:szCs w:val="28"/>
        </w:rPr>
        <w:t>CLOSE PUBLIC HEARING</w:t>
      </w:r>
    </w:p>
    <w:p w14:paraId="4CF146C3" w14:textId="77777777" w:rsidR="00993D69" w:rsidRPr="001E0EC3" w:rsidRDefault="00993D69" w:rsidP="00993D69">
      <w:pPr>
        <w:pStyle w:val="NoSpacing"/>
        <w:rPr>
          <w:b/>
          <w:bCs/>
          <w:sz w:val="20"/>
          <w:szCs w:val="20"/>
        </w:rPr>
      </w:pPr>
    </w:p>
    <w:p w14:paraId="29903D4C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69"/>
    <w:rsid w:val="002644A4"/>
    <w:rsid w:val="00666AA6"/>
    <w:rsid w:val="00993D69"/>
    <w:rsid w:val="00B2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038D"/>
  <w15:chartTrackingRefBased/>
  <w15:docId w15:val="{D2822CDB-5006-4722-B86B-01DA130A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69"/>
  </w:style>
  <w:style w:type="paragraph" w:styleId="Heading1">
    <w:name w:val="heading 1"/>
    <w:basedOn w:val="Normal"/>
    <w:next w:val="Normal"/>
    <w:link w:val="Heading1Char"/>
    <w:uiPriority w:val="9"/>
    <w:qFormat/>
    <w:rsid w:val="0099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D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D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D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D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D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D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D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D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D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D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D69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993D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dcterms:created xsi:type="dcterms:W3CDTF">2025-03-20T17:48:00Z</dcterms:created>
  <dcterms:modified xsi:type="dcterms:W3CDTF">2025-03-20T17:49:00Z</dcterms:modified>
</cp:coreProperties>
</file>